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62" w:rsidRPr="00B01562" w:rsidRDefault="00B01562" w:rsidP="00B0156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B01562">
        <w:rPr>
          <w:rFonts w:ascii="Arial" w:eastAsia="Times New Roman" w:hAnsi="Arial" w:cs="Arial"/>
          <w:b/>
          <w:bCs/>
          <w:color w:val="2D2D2D"/>
          <w:spacing w:val="2"/>
          <w:kern w:val="36"/>
          <w:sz w:val="46"/>
          <w:szCs w:val="46"/>
          <w:lang w:eastAsia="ru-RU"/>
        </w:rPr>
        <w:t>Об отходах производства и потребления (с изменениями на 25 декабря 2018 года)</w:t>
      </w:r>
    </w:p>
    <w:p w:rsidR="00B01562" w:rsidRPr="00B01562" w:rsidRDefault="00B01562" w:rsidP="00B0156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01562">
        <w:rPr>
          <w:rFonts w:ascii="Arial" w:eastAsia="Times New Roman" w:hAnsi="Arial" w:cs="Arial"/>
          <w:color w:val="3C3C3C"/>
          <w:spacing w:val="2"/>
          <w:sz w:val="31"/>
          <w:szCs w:val="31"/>
          <w:lang w:eastAsia="ru-RU"/>
        </w:rPr>
        <w:br/>
        <w:t>РОССИЙСКАЯ ФЕДЕРАЦИЯ</w:t>
      </w:r>
      <w:r w:rsidRPr="00B01562">
        <w:rPr>
          <w:rFonts w:ascii="Arial" w:eastAsia="Times New Roman" w:hAnsi="Arial" w:cs="Arial"/>
          <w:color w:val="3C3C3C"/>
          <w:spacing w:val="2"/>
          <w:sz w:val="31"/>
          <w:szCs w:val="31"/>
          <w:lang w:eastAsia="ru-RU"/>
        </w:rPr>
        <w:br/>
        <w:t> </w:t>
      </w:r>
    </w:p>
    <w:p w:rsidR="00B01562" w:rsidRPr="00B01562" w:rsidRDefault="00B01562" w:rsidP="00B0156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01562">
        <w:rPr>
          <w:rFonts w:ascii="Arial" w:eastAsia="Times New Roman" w:hAnsi="Arial" w:cs="Arial"/>
          <w:color w:val="3C3C3C"/>
          <w:spacing w:val="2"/>
          <w:sz w:val="31"/>
          <w:szCs w:val="31"/>
          <w:lang w:eastAsia="ru-RU"/>
        </w:rPr>
        <w:t>ФЕДЕРАЛЬНЫЙ ЗАКОН</w:t>
      </w:r>
    </w:p>
    <w:p w:rsidR="00B01562" w:rsidRPr="00B01562" w:rsidRDefault="00B01562" w:rsidP="00B01562">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B01562">
        <w:rPr>
          <w:rFonts w:ascii="Arial" w:eastAsia="Times New Roman" w:hAnsi="Arial" w:cs="Arial"/>
          <w:color w:val="3C3C3C"/>
          <w:spacing w:val="2"/>
          <w:sz w:val="31"/>
          <w:szCs w:val="31"/>
          <w:lang w:eastAsia="ru-RU"/>
        </w:rPr>
        <w:t>Об отходах производства и потребления</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(с изменениями на 25 декабря 2018 года)</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____________________________________________________________________</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Документ с изменениями, внесенными:</w:t>
      </w:r>
      <w:r w:rsidRPr="00B01562">
        <w:rPr>
          <w:rFonts w:ascii="Arial" w:eastAsia="Times New Roman" w:hAnsi="Arial" w:cs="Arial"/>
          <w:color w:val="2D2D2D"/>
          <w:spacing w:val="2"/>
          <w:sz w:val="21"/>
          <w:szCs w:val="21"/>
          <w:lang w:eastAsia="ru-RU"/>
        </w:rPr>
        <w:br/>
      </w:r>
      <w:hyperlink r:id="rId5" w:history="1">
        <w:r w:rsidRPr="00B01562">
          <w:rPr>
            <w:rFonts w:ascii="Arial" w:eastAsia="Times New Roman" w:hAnsi="Arial" w:cs="Arial"/>
            <w:color w:val="00466E"/>
            <w:spacing w:val="2"/>
            <w:sz w:val="21"/>
            <w:szCs w:val="21"/>
            <w:u w:val="single"/>
            <w:lang w:eastAsia="ru-RU"/>
          </w:rPr>
          <w:t>Федеральным законом от 29 декабря 2000 года N 169-ФЗ</w:t>
        </w:r>
      </w:hyperlink>
      <w:r w:rsidRPr="00B01562">
        <w:rPr>
          <w:rFonts w:ascii="Arial" w:eastAsia="Times New Roman" w:hAnsi="Arial" w:cs="Arial"/>
          <w:color w:val="2D2D2D"/>
          <w:spacing w:val="2"/>
          <w:sz w:val="21"/>
          <w:szCs w:val="21"/>
          <w:lang w:eastAsia="ru-RU"/>
        </w:rPr>
        <w:t> (Российская газета N 1, 04.01.2001);</w:t>
      </w:r>
      <w:r w:rsidRPr="00B01562">
        <w:rPr>
          <w:rFonts w:ascii="Arial" w:eastAsia="Times New Roman" w:hAnsi="Arial" w:cs="Arial"/>
          <w:color w:val="2D2D2D"/>
          <w:spacing w:val="2"/>
          <w:sz w:val="21"/>
          <w:szCs w:val="21"/>
          <w:lang w:eastAsia="ru-RU"/>
        </w:rPr>
        <w:br/>
      </w:r>
      <w:hyperlink r:id="rId6" w:history="1">
        <w:r w:rsidRPr="00B01562">
          <w:rPr>
            <w:rFonts w:ascii="Arial" w:eastAsia="Times New Roman" w:hAnsi="Arial" w:cs="Arial"/>
            <w:color w:val="00466E"/>
            <w:spacing w:val="2"/>
            <w:sz w:val="21"/>
            <w:szCs w:val="21"/>
            <w:u w:val="single"/>
            <w:lang w:eastAsia="ru-RU"/>
          </w:rPr>
          <w:t>Федеральным законом от 10 января 2003 года N 15-ФЗ</w:t>
        </w:r>
      </w:hyperlink>
      <w:r w:rsidRPr="00B01562">
        <w:rPr>
          <w:rFonts w:ascii="Arial" w:eastAsia="Times New Roman" w:hAnsi="Arial" w:cs="Arial"/>
          <w:color w:val="2D2D2D"/>
          <w:spacing w:val="2"/>
          <w:sz w:val="21"/>
          <w:szCs w:val="21"/>
          <w:lang w:eastAsia="ru-RU"/>
        </w:rPr>
        <w:t> (Российская газета, N 5, 15.01.2003);</w:t>
      </w:r>
      <w:r w:rsidRPr="00B01562">
        <w:rPr>
          <w:rFonts w:ascii="Arial" w:eastAsia="Times New Roman" w:hAnsi="Arial" w:cs="Arial"/>
          <w:color w:val="2D2D2D"/>
          <w:spacing w:val="2"/>
          <w:sz w:val="21"/>
          <w:szCs w:val="21"/>
          <w:lang w:eastAsia="ru-RU"/>
        </w:rPr>
        <w:br/>
      </w:r>
      <w:hyperlink r:id="rId7" w:history="1">
        <w:r w:rsidRPr="00B01562">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01562">
        <w:rPr>
          <w:rFonts w:ascii="Arial" w:eastAsia="Times New Roman" w:hAnsi="Arial" w:cs="Arial"/>
          <w:color w:val="2D2D2D"/>
          <w:spacing w:val="2"/>
          <w:sz w:val="21"/>
          <w:szCs w:val="21"/>
          <w:lang w:eastAsia="ru-RU"/>
        </w:rPr>
        <w:t> (Российская газета, N 188, 31.08.2004) (о порядке вступления в силу см. </w:t>
      </w:r>
      <w:hyperlink r:id="rId8" w:history="1">
        <w:r w:rsidRPr="00B01562">
          <w:rPr>
            <w:rFonts w:ascii="Arial" w:eastAsia="Times New Roman" w:hAnsi="Arial" w:cs="Arial"/>
            <w:color w:val="00466E"/>
            <w:spacing w:val="2"/>
            <w:sz w:val="21"/>
            <w:szCs w:val="21"/>
            <w:u w:val="single"/>
            <w:lang w:eastAsia="ru-RU"/>
          </w:rPr>
          <w:t>статью 155 Федерального закона от 22 августа 2004 года N 122-ФЗ</w:t>
        </w:r>
      </w:hyperlink>
      <w:r w:rsidRPr="00B01562">
        <w:rPr>
          <w:rFonts w:ascii="Arial" w:eastAsia="Times New Roman" w:hAnsi="Arial" w:cs="Arial"/>
          <w:color w:val="2D2D2D"/>
          <w:spacing w:val="2"/>
          <w:sz w:val="21"/>
          <w:szCs w:val="21"/>
          <w:lang w:eastAsia="ru-RU"/>
        </w:rPr>
        <w:t>) (с изменениями, внесенными </w:t>
      </w:r>
      <w:hyperlink r:id="rId9" w:history="1">
        <w:r w:rsidRPr="00B01562">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10" w:history="1">
        <w:r w:rsidRPr="00B01562">
          <w:rPr>
            <w:rFonts w:ascii="Arial" w:eastAsia="Times New Roman" w:hAnsi="Arial" w:cs="Arial"/>
            <w:color w:val="00466E"/>
            <w:spacing w:val="2"/>
            <w:sz w:val="21"/>
            <w:szCs w:val="21"/>
            <w:u w:val="single"/>
            <w:lang w:eastAsia="ru-RU"/>
          </w:rPr>
          <w:t>Федеральным законом от 9 мая 2005 года N 45-ФЗ</w:t>
        </w:r>
      </w:hyperlink>
      <w:r w:rsidRPr="00B01562">
        <w:rPr>
          <w:rFonts w:ascii="Arial" w:eastAsia="Times New Roman" w:hAnsi="Arial" w:cs="Arial"/>
          <w:color w:val="2D2D2D"/>
          <w:spacing w:val="2"/>
          <w:sz w:val="21"/>
          <w:szCs w:val="21"/>
          <w:lang w:eastAsia="ru-RU"/>
        </w:rPr>
        <w:t> (Российская газета, N 100, 13.05.2005);</w:t>
      </w:r>
      <w:r w:rsidRPr="00B01562">
        <w:rPr>
          <w:rFonts w:ascii="Arial" w:eastAsia="Times New Roman" w:hAnsi="Arial" w:cs="Arial"/>
          <w:color w:val="2D2D2D"/>
          <w:spacing w:val="2"/>
          <w:sz w:val="21"/>
          <w:szCs w:val="21"/>
          <w:lang w:eastAsia="ru-RU"/>
        </w:rPr>
        <w:br/>
      </w:r>
      <w:hyperlink r:id="rId11" w:history="1">
        <w:r w:rsidRPr="00B01562">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B01562">
        <w:rPr>
          <w:rFonts w:ascii="Arial" w:eastAsia="Times New Roman" w:hAnsi="Arial" w:cs="Arial"/>
          <w:color w:val="2D2D2D"/>
          <w:spacing w:val="2"/>
          <w:sz w:val="21"/>
          <w:szCs w:val="21"/>
          <w:lang w:eastAsia="ru-RU"/>
        </w:rPr>
        <w:t> (Российская газета, N 297, 31.12.2005) (о порядке вступления в силу см. </w:t>
      </w:r>
      <w:hyperlink r:id="rId12" w:history="1">
        <w:r w:rsidRPr="00B01562">
          <w:rPr>
            <w:rFonts w:ascii="Arial" w:eastAsia="Times New Roman" w:hAnsi="Arial" w:cs="Arial"/>
            <w:color w:val="00466E"/>
            <w:spacing w:val="2"/>
            <w:sz w:val="21"/>
            <w:szCs w:val="21"/>
            <w:u w:val="single"/>
            <w:lang w:eastAsia="ru-RU"/>
          </w:rPr>
          <w:t>статью 35 Федерального закона от 31 декабря 2005 года N 199-ФЗ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13" w:history="1">
        <w:r w:rsidRPr="00B01562">
          <w:rPr>
            <w:rFonts w:ascii="Arial" w:eastAsia="Times New Roman" w:hAnsi="Arial" w:cs="Arial"/>
            <w:color w:val="00466E"/>
            <w:spacing w:val="2"/>
            <w:sz w:val="21"/>
            <w:szCs w:val="21"/>
            <w:u w:val="single"/>
            <w:lang w:eastAsia="ru-RU"/>
          </w:rPr>
          <w:t>Федеральным законом от 18 декабря 2006 года N 232-ФЗ</w:t>
        </w:r>
      </w:hyperlink>
      <w:r w:rsidRPr="00B01562">
        <w:rPr>
          <w:rFonts w:ascii="Arial" w:eastAsia="Times New Roman" w:hAnsi="Arial" w:cs="Arial"/>
          <w:color w:val="2D2D2D"/>
          <w:spacing w:val="2"/>
          <w:sz w:val="21"/>
          <w:szCs w:val="21"/>
          <w:lang w:eastAsia="ru-RU"/>
        </w:rPr>
        <w:t> (Парламентская газета, N 214-215, 21.12.2006) (о порядке вступления в силу см. </w:t>
      </w:r>
      <w:hyperlink r:id="rId14" w:history="1">
        <w:r w:rsidRPr="00B01562">
          <w:rPr>
            <w:rFonts w:ascii="Arial" w:eastAsia="Times New Roman" w:hAnsi="Arial" w:cs="Arial"/>
            <w:color w:val="00466E"/>
            <w:spacing w:val="2"/>
            <w:sz w:val="21"/>
            <w:szCs w:val="21"/>
            <w:u w:val="single"/>
            <w:lang w:eastAsia="ru-RU"/>
          </w:rPr>
          <w:t>статью 38 Федерального закона от 18 декабря 2006 года N 232-ФЗ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15" w:history="1">
        <w:r w:rsidRPr="00B01562">
          <w:rPr>
            <w:rFonts w:ascii="Arial" w:eastAsia="Times New Roman" w:hAnsi="Arial" w:cs="Arial"/>
            <w:color w:val="00466E"/>
            <w:spacing w:val="2"/>
            <w:sz w:val="21"/>
            <w:szCs w:val="21"/>
            <w:u w:val="single"/>
            <w:lang w:eastAsia="ru-RU"/>
          </w:rPr>
          <w:t>Федеральным законом от 8 ноября 2007 года N 258-ФЗ</w:t>
        </w:r>
      </w:hyperlink>
      <w:r w:rsidRPr="00B01562">
        <w:rPr>
          <w:rFonts w:ascii="Arial" w:eastAsia="Times New Roman" w:hAnsi="Arial" w:cs="Arial"/>
          <w:color w:val="2D2D2D"/>
          <w:spacing w:val="2"/>
          <w:sz w:val="21"/>
          <w:szCs w:val="21"/>
          <w:lang w:eastAsia="ru-RU"/>
        </w:rPr>
        <w:t> (Российская газета, N 254, 14.11.2007) (о порядке вступления в силу см. </w:t>
      </w:r>
      <w:hyperlink r:id="rId16" w:history="1">
        <w:r w:rsidRPr="00B01562">
          <w:rPr>
            <w:rFonts w:ascii="Arial" w:eastAsia="Times New Roman" w:hAnsi="Arial" w:cs="Arial"/>
            <w:color w:val="00466E"/>
            <w:spacing w:val="2"/>
            <w:sz w:val="21"/>
            <w:szCs w:val="21"/>
            <w:u w:val="single"/>
            <w:lang w:eastAsia="ru-RU"/>
          </w:rPr>
          <w:t>статью 15 Федерального закона от 8 ноября 2007 года N 258-ФЗ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17" w:history="1">
        <w:r w:rsidRPr="00B01562">
          <w:rPr>
            <w:rFonts w:ascii="Arial" w:eastAsia="Times New Roman" w:hAnsi="Arial" w:cs="Arial"/>
            <w:color w:val="00466E"/>
            <w:spacing w:val="2"/>
            <w:sz w:val="21"/>
            <w:szCs w:val="21"/>
            <w:u w:val="single"/>
            <w:lang w:eastAsia="ru-RU"/>
          </w:rPr>
          <w:t>Федеральным законом от 23 июля 2008 года N 160-ФЗ</w:t>
        </w:r>
      </w:hyperlink>
      <w:r w:rsidRPr="00B01562">
        <w:rPr>
          <w:rFonts w:ascii="Arial" w:eastAsia="Times New Roman" w:hAnsi="Arial" w:cs="Arial"/>
          <w:color w:val="2D2D2D"/>
          <w:spacing w:val="2"/>
          <w:sz w:val="21"/>
          <w:szCs w:val="21"/>
          <w:lang w:eastAsia="ru-RU"/>
        </w:rPr>
        <w:t> (Российская газета, N 158, 25.07.2008) (вступил в силу с 1 января 2009 года);</w:t>
      </w:r>
      <w:hyperlink r:id="rId18" w:history="1">
        <w:r w:rsidRPr="00B01562">
          <w:rPr>
            <w:rFonts w:ascii="Arial" w:eastAsia="Times New Roman" w:hAnsi="Arial" w:cs="Arial"/>
            <w:color w:val="00466E"/>
            <w:spacing w:val="2"/>
            <w:sz w:val="21"/>
            <w:szCs w:val="21"/>
            <w:u w:val="single"/>
            <w:lang w:eastAsia="ru-RU"/>
          </w:rPr>
          <w:br/>
          <w:t>Федеральным законом от 8 ноября 2008 года N 196-ФЗ</w:t>
        </w:r>
      </w:hyperlink>
      <w:r w:rsidRPr="00B01562">
        <w:rPr>
          <w:rFonts w:ascii="Arial" w:eastAsia="Times New Roman" w:hAnsi="Arial" w:cs="Arial"/>
          <w:color w:val="2D2D2D"/>
          <w:spacing w:val="2"/>
          <w:sz w:val="21"/>
          <w:szCs w:val="21"/>
          <w:lang w:eastAsia="ru-RU"/>
        </w:rPr>
        <w:t> (Российская газета, N 232, 11.11.2008);</w:t>
      </w:r>
      <w:r w:rsidRPr="00B01562">
        <w:rPr>
          <w:rFonts w:ascii="Arial" w:eastAsia="Times New Roman" w:hAnsi="Arial" w:cs="Arial"/>
          <w:color w:val="2D2D2D"/>
          <w:spacing w:val="2"/>
          <w:sz w:val="21"/>
          <w:szCs w:val="21"/>
          <w:lang w:eastAsia="ru-RU"/>
        </w:rPr>
        <w:br/>
      </w:r>
      <w:hyperlink r:id="rId19"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 (Российская газета, N 267, 31.12.2008) (о порядке вступления в силу см. </w:t>
      </w:r>
      <w:hyperlink r:id="rId20" w:history="1">
        <w:r w:rsidRPr="00B01562">
          <w:rPr>
            <w:rFonts w:ascii="Arial" w:eastAsia="Times New Roman" w:hAnsi="Arial" w:cs="Arial"/>
            <w:color w:val="00466E"/>
            <w:spacing w:val="2"/>
            <w:sz w:val="21"/>
            <w:szCs w:val="21"/>
            <w:u w:val="single"/>
            <w:lang w:eastAsia="ru-RU"/>
          </w:rPr>
          <w:t>статью 49 Федерального закона от 30 декабря 2008 года N 309-ФЗ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21" w:history="1">
        <w:r w:rsidRPr="00B01562">
          <w:rPr>
            <w:rFonts w:ascii="Arial" w:eastAsia="Times New Roman" w:hAnsi="Arial" w:cs="Arial"/>
            <w:color w:val="00466E"/>
            <w:spacing w:val="2"/>
            <w:sz w:val="21"/>
            <w:szCs w:val="21"/>
            <w:u w:val="single"/>
            <w:lang w:eastAsia="ru-RU"/>
          </w:rPr>
          <w:t>Федеральным законом от 18 июля 2011 года N 242-ФЗ</w:t>
        </w:r>
      </w:hyperlink>
      <w:r w:rsidRPr="00B01562">
        <w:rPr>
          <w:rFonts w:ascii="Arial" w:eastAsia="Times New Roman" w:hAnsi="Arial" w:cs="Arial"/>
          <w:color w:val="2D2D2D"/>
          <w:spacing w:val="2"/>
          <w:sz w:val="21"/>
          <w:szCs w:val="21"/>
          <w:lang w:eastAsia="ru-RU"/>
        </w:rPr>
        <w:t> (Российская газета, N 160, 25.07.2011) (о порядке вступления в силу см. </w:t>
      </w:r>
      <w:hyperlink r:id="rId22" w:history="1">
        <w:r w:rsidRPr="00B01562">
          <w:rPr>
            <w:rFonts w:ascii="Arial" w:eastAsia="Times New Roman" w:hAnsi="Arial" w:cs="Arial"/>
            <w:color w:val="00466E"/>
            <w:spacing w:val="2"/>
            <w:sz w:val="21"/>
            <w:szCs w:val="21"/>
            <w:u w:val="single"/>
            <w:lang w:eastAsia="ru-RU"/>
          </w:rPr>
          <w:t>статью 71 Федерального закона от 18 июля 2011 года N 242-ФЗ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23" w:history="1">
        <w:r w:rsidRPr="00B01562">
          <w:rPr>
            <w:rFonts w:ascii="Arial" w:eastAsia="Times New Roman" w:hAnsi="Arial" w:cs="Arial"/>
            <w:color w:val="00466E"/>
            <w:spacing w:val="2"/>
            <w:sz w:val="21"/>
            <w:szCs w:val="21"/>
            <w:u w:val="single"/>
            <w:lang w:eastAsia="ru-RU"/>
          </w:rPr>
          <w:t>Федеральным законом от 19 июля 2011 года N 248-ФЗ</w:t>
        </w:r>
      </w:hyperlink>
      <w:r w:rsidRPr="00B01562">
        <w:rPr>
          <w:rFonts w:ascii="Arial" w:eastAsia="Times New Roman" w:hAnsi="Arial" w:cs="Arial"/>
          <w:color w:val="2D2D2D"/>
          <w:spacing w:val="2"/>
          <w:sz w:val="21"/>
          <w:szCs w:val="21"/>
          <w:lang w:eastAsia="ru-RU"/>
        </w:rPr>
        <w:t> (Российская газета, N 159, 22.07.2011) (о порядке вступления в силу см. </w:t>
      </w:r>
      <w:hyperlink r:id="rId24" w:history="1">
        <w:r w:rsidRPr="00B01562">
          <w:rPr>
            <w:rFonts w:ascii="Arial" w:eastAsia="Times New Roman" w:hAnsi="Arial" w:cs="Arial"/>
            <w:color w:val="00466E"/>
            <w:spacing w:val="2"/>
            <w:sz w:val="21"/>
            <w:szCs w:val="21"/>
            <w:u w:val="single"/>
            <w:lang w:eastAsia="ru-RU"/>
          </w:rPr>
          <w:t>статью 50 Федерального закона от 19 июля 2011 года N 248-ФЗ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25" w:history="1">
        <w:r w:rsidRPr="00B01562">
          <w:rPr>
            <w:rFonts w:ascii="Arial" w:eastAsia="Times New Roman" w:hAnsi="Arial" w:cs="Arial"/>
            <w:color w:val="00466E"/>
            <w:spacing w:val="2"/>
            <w:sz w:val="21"/>
            <w:szCs w:val="21"/>
            <w:u w:val="single"/>
            <w:lang w:eastAsia="ru-RU"/>
          </w:rPr>
          <w:t>Федеральным законом от 7 ноября 2011 года N 303-ФЗ</w:t>
        </w:r>
      </w:hyperlink>
      <w:r w:rsidRPr="00B01562">
        <w:rPr>
          <w:rFonts w:ascii="Arial" w:eastAsia="Times New Roman" w:hAnsi="Arial" w:cs="Arial"/>
          <w:color w:val="2D2D2D"/>
          <w:spacing w:val="2"/>
          <w:sz w:val="21"/>
          <w:szCs w:val="21"/>
          <w:lang w:eastAsia="ru-RU"/>
        </w:rPr>
        <w:t xml:space="preserve"> (Российская газета, N 251, </w:t>
      </w:r>
      <w:r w:rsidRPr="00B01562">
        <w:rPr>
          <w:rFonts w:ascii="Arial" w:eastAsia="Times New Roman" w:hAnsi="Arial" w:cs="Arial"/>
          <w:color w:val="2D2D2D"/>
          <w:spacing w:val="2"/>
          <w:sz w:val="21"/>
          <w:szCs w:val="21"/>
          <w:lang w:eastAsia="ru-RU"/>
        </w:rPr>
        <w:lastRenderedPageBreak/>
        <w:t>09.11.2011) (о порядке вступления в силу см. </w:t>
      </w:r>
      <w:hyperlink r:id="rId26" w:history="1">
        <w:r w:rsidRPr="00B01562">
          <w:rPr>
            <w:rFonts w:ascii="Arial" w:eastAsia="Times New Roman" w:hAnsi="Arial" w:cs="Arial"/>
            <w:color w:val="00466E"/>
            <w:spacing w:val="2"/>
            <w:sz w:val="21"/>
            <w:szCs w:val="21"/>
            <w:u w:val="single"/>
            <w:lang w:eastAsia="ru-RU"/>
          </w:rPr>
          <w:t>пункт 2 статьи 11 Федерального закона от 7 ноября 2011 года N 303-ФЗ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7" w:history="1">
        <w:r w:rsidRPr="00B01562">
          <w:rPr>
            <w:rFonts w:ascii="Arial" w:eastAsia="Times New Roman" w:hAnsi="Arial" w:cs="Arial"/>
            <w:color w:val="00466E"/>
            <w:spacing w:val="2"/>
            <w:sz w:val="21"/>
            <w:szCs w:val="21"/>
            <w:u w:val="single"/>
            <w:lang w:eastAsia="ru-RU"/>
          </w:rPr>
          <w:t>Федеральным законом от 21 ноября 2011 года N 331-ФЗ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22.11.2011) (вступил в силу с 1 января 2012 года);</w:t>
      </w:r>
      <w:r w:rsidRPr="00B01562">
        <w:rPr>
          <w:rFonts w:ascii="Arial" w:eastAsia="Times New Roman" w:hAnsi="Arial" w:cs="Arial"/>
          <w:color w:val="2D2D2D"/>
          <w:spacing w:val="2"/>
          <w:sz w:val="21"/>
          <w:szCs w:val="21"/>
          <w:lang w:eastAsia="ru-RU"/>
        </w:rPr>
        <w:br/>
      </w:r>
      <w:hyperlink r:id="rId28" w:history="1">
        <w:r w:rsidRPr="00B01562">
          <w:rPr>
            <w:rFonts w:ascii="Arial" w:eastAsia="Times New Roman" w:hAnsi="Arial" w:cs="Arial"/>
            <w:color w:val="00466E"/>
            <w:spacing w:val="2"/>
            <w:sz w:val="21"/>
            <w:szCs w:val="21"/>
            <w:u w:val="single"/>
            <w:lang w:eastAsia="ru-RU"/>
          </w:rPr>
          <w:t>Федеральным законом от 25 июня 2012 года N 93-ФЗ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25.06.2012) (о порядке вступления в силу см. </w:t>
      </w:r>
      <w:hyperlink r:id="rId29" w:history="1">
        <w:r w:rsidRPr="00B01562">
          <w:rPr>
            <w:rFonts w:ascii="Arial" w:eastAsia="Times New Roman" w:hAnsi="Arial" w:cs="Arial"/>
            <w:color w:val="00466E"/>
            <w:spacing w:val="2"/>
            <w:sz w:val="21"/>
            <w:szCs w:val="21"/>
            <w:u w:val="single"/>
            <w:lang w:eastAsia="ru-RU"/>
          </w:rPr>
          <w:t>статью 39 Федерального закона от 25 июня 2012 года N 93-ФЗ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0" w:history="1">
        <w:r w:rsidRPr="00B01562">
          <w:rPr>
            <w:rFonts w:ascii="Arial" w:eastAsia="Times New Roman" w:hAnsi="Arial" w:cs="Arial"/>
            <w:color w:val="00466E"/>
            <w:spacing w:val="2"/>
            <w:sz w:val="21"/>
            <w:szCs w:val="21"/>
            <w:u w:val="single"/>
            <w:lang w:eastAsia="ru-RU"/>
          </w:rPr>
          <w:t>Федеральным законом от 29 июня 2012 года N 96-ФЗ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01.07.2012);</w:t>
      </w:r>
      <w:r w:rsidRPr="00B01562">
        <w:rPr>
          <w:rFonts w:ascii="Arial" w:eastAsia="Times New Roman" w:hAnsi="Arial" w:cs="Arial"/>
          <w:color w:val="2D2D2D"/>
          <w:spacing w:val="2"/>
          <w:sz w:val="21"/>
          <w:szCs w:val="21"/>
          <w:lang w:eastAsia="ru-RU"/>
        </w:rPr>
        <w:br/>
      </w:r>
      <w:hyperlink r:id="rId31" w:history="1">
        <w:r w:rsidRPr="00B01562">
          <w:rPr>
            <w:rFonts w:ascii="Arial" w:eastAsia="Times New Roman" w:hAnsi="Arial" w:cs="Arial"/>
            <w:color w:val="00466E"/>
            <w:spacing w:val="2"/>
            <w:sz w:val="21"/>
            <w:szCs w:val="21"/>
            <w:u w:val="single"/>
            <w:lang w:eastAsia="ru-RU"/>
          </w:rPr>
          <w:t>Федеральным законом от 28 июля 2012 года N 128-ФЗ</w:t>
        </w:r>
      </w:hyperlink>
      <w:r w:rsidRPr="00B01562">
        <w:rPr>
          <w:rFonts w:ascii="Arial" w:eastAsia="Times New Roman" w:hAnsi="Arial" w:cs="Arial"/>
          <w:color w:val="2D2D2D"/>
          <w:spacing w:val="2"/>
          <w:sz w:val="21"/>
          <w:szCs w:val="21"/>
          <w:lang w:eastAsia="ru-RU"/>
        </w:rPr>
        <w:t> (Российская газета, N 172, 30.07.2012) (о порядке вступления в силу см. </w:t>
      </w:r>
      <w:hyperlink r:id="rId32" w:history="1">
        <w:r w:rsidRPr="00B01562">
          <w:rPr>
            <w:rFonts w:ascii="Arial" w:eastAsia="Times New Roman" w:hAnsi="Arial" w:cs="Arial"/>
            <w:color w:val="00466E"/>
            <w:spacing w:val="2"/>
            <w:sz w:val="21"/>
            <w:szCs w:val="21"/>
            <w:u w:val="single"/>
            <w:lang w:eastAsia="ru-RU"/>
          </w:rPr>
          <w:t>статью 3 Федерального закона от 28 июля 2012 года N 128-ФЗ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33" w:history="1">
        <w:r w:rsidRPr="00B01562">
          <w:rPr>
            <w:rFonts w:ascii="Arial" w:eastAsia="Times New Roman" w:hAnsi="Arial" w:cs="Arial"/>
            <w:color w:val="00466E"/>
            <w:spacing w:val="2"/>
            <w:sz w:val="21"/>
            <w:szCs w:val="21"/>
            <w:u w:val="single"/>
            <w:lang w:eastAsia="ru-RU"/>
          </w:rPr>
          <w:t>Федеральным законом от 23 июля 2013 года N 226-ФЗ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24 июля 2013 года) (вступил в силу с 1 января 2014 года);</w:t>
      </w:r>
      <w:r w:rsidRPr="00B01562">
        <w:rPr>
          <w:rFonts w:ascii="Arial" w:eastAsia="Times New Roman" w:hAnsi="Arial" w:cs="Arial"/>
          <w:color w:val="2D2D2D"/>
          <w:spacing w:val="2"/>
          <w:sz w:val="21"/>
          <w:szCs w:val="21"/>
          <w:lang w:eastAsia="ru-RU"/>
        </w:rPr>
        <w:br/>
      </w:r>
      <w:hyperlink r:id="rId34" w:history="1">
        <w:r w:rsidRPr="00B01562">
          <w:rPr>
            <w:rFonts w:ascii="Arial" w:eastAsia="Times New Roman" w:hAnsi="Arial" w:cs="Arial"/>
            <w:color w:val="00466E"/>
            <w:spacing w:val="2"/>
            <w:sz w:val="21"/>
            <w:szCs w:val="21"/>
            <w:u w:val="single"/>
            <w:lang w:eastAsia="ru-RU"/>
          </w:rPr>
          <w:t>Федеральным законом от 21 октября 2013 года N 278-ФЗ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21.10.2013) (вступил в силу с 1 января 2014 года);</w:t>
      </w:r>
      <w:r w:rsidRPr="00B01562">
        <w:rPr>
          <w:rFonts w:ascii="Arial" w:eastAsia="Times New Roman" w:hAnsi="Arial" w:cs="Arial"/>
          <w:color w:val="2D2D2D"/>
          <w:spacing w:val="2"/>
          <w:sz w:val="21"/>
          <w:szCs w:val="21"/>
          <w:lang w:eastAsia="ru-RU"/>
        </w:rPr>
        <w:br/>
      </w:r>
      <w:hyperlink r:id="rId35" w:history="1">
        <w:r w:rsidRPr="00B01562">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25.11.2013) (о порядке вступления см. </w:t>
      </w:r>
      <w:hyperlink r:id="rId36" w:history="1">
        <w:r w:rsidRPr="00B01562">
          <w:rPr>
            <w:rFonts w:ascii="Arial" w:eastAsia="Times New Roman" w:hAnsi="Arial" w:cs="Arial"/>
            <w:color w:val="00466E"/>
            <w:spacing w:val="2"/>
            <w:sz w:val="21"/>
            <w:szCs w:val="21"/>
            <w:u w:val="single"/>
            <w:lang w:eastAsia="ru-RU"/>
          </w:rPr>
          <w:t>статью 64 Федерального закона от 25 ноября 2013 года N 317-ФЗ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37" w:history="1">
        <w:r w:rsidRPr="00B01562">
          <w:rPr>
            <w:rFonts w:ascii="Arial" w:eastAsia="Times New Roman" w:hAnsi="Arial" w:cs="Arial"/>
            <w:color w:val="00466E"/>
            <w:spacing w:val="2"/>
            <w:sz w:val="21"/>
            <w:szCs w:val="21"/>
            <w:u w:val="single"/>
            <w:lang w:eastAsia="ru-RU"/>
          </w:rPr>
          <w:t>Федеральным законом от 21 июля 2014 года N 219-ФЗ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22.07.2014) (о порядке вступления в силу см. </w:t>
      </w:r>
      <w:hyperlink r:id="rId38" w:history="1">
        <w:r w:rsidRPr="00B01562">
          <w:rPr>
            <w:rFonts w:ascii="Arial" w:eastAsia="Times New Roman" w:hAnsi="Arial" w:cs="Arial"/>
            <w:color w:val="00466E"/>
            <w:spacing w:val="2"/>
            <w:sz w:val="21"/>
            <w:szCs w:val="21"/>
            <w:u w:val="single"/>
            <w:lang w:eastAsia="ru-RU"/>
          </w:rPr>
          <w:t>статью 12 Федерального закона от 21 июля 2014 года N 219-ФЗ</w:t>
        </w:r>
      </w:hyperlink>
      <w:r w:rsidRPr="00B01562">
        <w:rPr>
          <w:rFonts w:ascii="Arial" w:eastAsia="Times New Roman" w:hAnsi="Arial" w:cs="Arial"/>
          <w:color w:val="2D2D2D"/>
          <w:spacing w:val="2"/>
          <w:sz w:val="21"/>
          <w:szCs w:val="21"/>
          <w:lang w:eastAsia="ru-RU"/>
        </w:rPr>
        <w:t>) (с изменениями, внесенными </w:t>
      </w:r>
      <w:hyperlink r:id="rId39"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40" w:history="1">
        <w:r w:rsidRPr="00B01562">
          <w:rPr>
            <w:rFonts w:ascii="Arial" w:eastAsia="Times New Roman" w:hAnsi="Arial" w:cs="Arial"/>
            <w:color w:val="00466E"/>
            <w:spacing w:val="2"/>
            <w:sz w:val="21"/>
            <w:szCs w:val="21"/>
            <w:u w:val="single"/>
            <w:lang w:eastAsia="ru-RU"/>
          </w:rPr>
          <w:t>Федеральным законом от 21 июля 2014 года N 261-ФЗ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22.07.2014) (вступил в силу с 1 февраля 2015 года);</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1"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0001201412290022) (о порядке вступления в силу см. </w:t>
      </w:r>
      <w:hyperlink r:id="rId42" w:history="1">
        <w:r w:rsidRPr="00B01562">
          <w:rPr>
            <w:rFonts w:ascii="Arial" w:eastAsia="Times New Roman" w:hAnsi="Arial" w:cs="Arial"/>
            <w:color w:val="00466E"/>
            <w:spacing w:val="2"/>
            <w:sz w:val="21"/>
            <w:szCs w:val="21"/>
            <w:u w:val="single"/>
            <w:lang w:eastAsia="ru-RU"/>
          </w:rPr>
          <w:t>статью 24 Федерального закона от 29 декабря 2014 года N 458-ФЗ</w:t>
        </w:r>
      </w:hyperlink>
      <w:r w:rsidRPr="00B01562">
        <w:rPr>
          <w:rFonts w:ascii="Arial" w:eastAsia="Times New Roman" w:hAnsi="Arial" w:cs="Arial"/>
          <w:color w:val="2D2D2D"/>
          <w:spacing w:val="2"/>
          <w:sz w:val="21"/>
          <w:szCs w:val="21"/>
          <w:lang w:eastAsia="ru-RU"/>
        </w:rPr>
        <w:t>) (с изменениями, внесенными </w:t>
      </w:r>
      <w:hyperlink r:id="rId43" w:history="1">
        <w:r w:rsidRPr="00B01562">
          <w:rPr>
            <w:rFonts w:ascii="Arial" w:eastAsia="Times New Roman" w:hAnsi="Arial" w:cs="Arial"/>
            <w:color w:val="00466E"/>
            <w:spacing w:val="2"/>
            <w:sz w:val="21"/>
            <w:szCs w:val="21"/>
            <w:u w:val="single"/>
            <w:lang w:eastAsia="ru-RU"/>
          </w:rPr>
          <w:t>Федеральным законом от 29 июня 2015 года N 203-ФЗ</w:t>
        </w:r>
      </w:hyperlink>
      <w:r w:rsidRPr="00B01562">
        <w:rPr>
          <w:rFonts w:ascii="Arial" w:eastAsia="Times New Roman" w:hAnsi="Arial" w:cs="Arial"/>
          <w:color w:val="2D2D2D"/>
          <w:spacing w:val="2"/>
          <w:sz w:val="21"/>
          <w:szCs w:val="21"/>
          <w:lang w:eastAsia="ru-RU"/>
        </w:rPr>
        <w:t>; </w:t>
      </w:r>
      <w:hyperlink r:id="rId44" w:history="1">
        <w:r w:rsidRPr="00B01562">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45" w:history="1">
        <w:r w:rsidRPr="00B01562">
          <w:rPr>
            <w:rFonts w:ascii="Arial" w:eastAsia="Times New Roman" w:hAnsi="Arial" w:cs="Arial"/>
            <w:color w:val="00466E"/>
            <w:spacing w:val="2"/>
            <w:sz w:val="21"/>
            <w:szCs w:val="21"/>
            <w:u w:val="single"/>
            <w:lang w:eastAsia="ru-RU"/>
          </w:rPr>
          <w:t>Федеральным законом от 29 декабря 2014 года N 485-ФЗ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0001201412290016);</w:t>
      </w:r>
      <w:r w:rsidRPr="00B01562">
        <w:rPr>
          <w:rFonts w:ascii="Arial" w:eastAsia="Times New Roman" w:hAnsi="Arial" w:cs="Arial"/>
          <w:color w:val="2D2D2D"/>
          <w:spacing w:val="2"/>
          <w:sz w:val="21"/>
          <w:szCs w:val="21"/>
          <w:lang w:eastAsia="ru-RU"/>
        </w:rPr>
        <w:br/>
      </w:r>
      <w:hyperlink r:id="rId46" w:history="1">
        <w:r w:rsidRPr="00B01562">
          <w:rPr>
            <w:rFonts w:ascii="Arial" w:eastAsia="Times New Roman" w:hAnsi="Arial" w:cs="Arial"/>
            <w:color w:val="00466E"/>
            <w:spacing w:val="2"/>
            <w:sz w:val="21"/>
            <w:szCs w:val="21"/>
            <w:u w:val="single"/>
            <w:lang w:eastAsia="ru-RU"/>
          </w:rPr>
          <w:t>Федеральным законом от 29 июня 2015 года N 203-ФЗ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30.06.2015, N 0001201506300104);</w:t>
      </w:r>
      <w:r w:rsidRPr="00B01562">
        <w:rPr>
          <w:rFonts w:ascii="Arial" w:eastAsia="Times New Roman" w:hAnsi="Arial" w:cs="Arial"/>
          <w:color w:val="2D2D2D"/>
          <w:spacing w:val="2"/>
          <w:sz w:val="21"/>
          <w:szCs w:val="21"/>
          <w:lang w:eastAsia="ru-RU"/>
        </w:rPr>
        <w:br/>
      </w:r>
      <w:hyperlink r:id="rId47" w:history="1">
        <w:r w:rsidRPr="00B01562">
          <w:rPr>
            <w:rFonts w:ascii="Arial" w:eastAsia="Times New Roman" w:hAnsi="Arial" w:cs="Arial"/>
            <w:color w:val="00466E"/>
            <w:spacing w:val="2"/>
            <w:sz w:val="21"/>
            <w:szCs w:val="21"/>
            <w:u w:val="single"/>
            <w:lang w:eastAsia="ru-RU"/>
          </w:rPr>
          <w:t>Федеральным законом от 13 июля 2015 года N 224-ФЗ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14.07.2015, N 0001201507140006) (о порядке вступления в силу см. </w:t>
      </w:r>
      <w:hyperlink r:id="rId48" w:history="1">
        <w:r w:rsidRPr="00B01562">
          <w:rPr>
            <w:rFonts w:ascii="Arial" w:eastAsia="Times New Roman" w:hAnsi="Arial" w:cs="Arial"/>
            <w:color w:val="00466E"/>
            <w:spacing w:val="2"/>
            <w:sz w:val="21"/>
            <w:szCs w:val="21"/>
            <w:u w:val="single"/>
            <w:lang w:eastAsia="ru-RU"/>
          </w:rPr>
          <w:t>статью 48 Федерального закона от 13 июля 2015 года N 224-ФЗ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49" w:history="1">
        <w:r w:rsidRPr="00B01562">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29.12.2015, N 0001201512290030) (вступил в силу с 1 января 2016 года);</w:t>
      </w:r>
      <w:r w:rsidRPr="00B01562">
        <w:rPr>
          <w:rFonts w:ascii="Arial" w:eastAsia="Times New Roman" w:hAnsi="Arial" w:cs="Arial"/>
          <w:color w:val="2D2D2D"/>
          <w:spacing w:val="2"/>
          <w:sz w:val="21"/>
          <w:szCs w:val="21"/>
          <w:lang w:eastAsia="ru-RU"/>
        </w:rPr>
        <w:br/>
      </w:r>
      <w:hyperlink r:id="rId50"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29.12.2015, N 0001201512290037) (о порядке вступления в силу см. </w:t>
      </w:r>
      <w:hyperlink r:id="rId51" w:history="1">
        <w:r w:rsidRPr="00B01562">
          <w:rPr>
            <w:rFonts w:ascii="Arial" w:eastAsia="Times New Roman" w:hAnsi="Arial" w:cs="Arial"/>
            <w:color w:val="00466E"/>
            <w:spacing w:val="2"/>
            <w:sz w:val="21"/>
            <w:szCs w:val="21"/>
            <w:u w:val="single"/>
            <w:lang w:eastAsia="ru-RU"/>
          </w:rPr>
          <w:t>статью 10 Федерального закона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52" w:history="1">
        <w:r w:rsidRPr="00B01562">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B01562">
        <w:rPr>
          <w:rFonts w:ascii="Arial" w:eastAsia="Times New Roman" w:hAnsi="Arial" w:cs="Arial"/>
          <w:color w:val="2D2D2D"/>
          <w:spacing w:val="2"/>
          <w:sz w:val="21"/>
          <w:szCs w:val="21"/>
          <w:lang w:eastAsia="ru-RU"/>
        </w:rPr>
        <w:t xml:space="preserve"> (Официальный интернет-портал </w:t>
      </w:r>
      <w:r w:rsidRPr="00B01562">
        <w:rPr>
          <w:rFonts w:ascii="Arial" w:eastAsia="Times New Roman" w:hAnsi="Arial" w:cs="Arial"/>
          <w:color w:val="2D2D2D"/>
          <w:spacing w:val="2"/>
          <w:sz w:val="21"/>
          <w:szCs w:val="21"/>
          <w:lang w:eastAsia="ru-RU"/>
        </w:rPr>
        <w:lastRenderedPageBreak/>
        <w:t>правовой информации www.pravo.gov.ru, 05.04.2016, N 0001201604050060) (вступил в силу с 1 июля 2016 года);</w:t>
      </w:r>
      <w:r w:rsidRPr="00B01562">
        <w:rPr>
          <w:rFonts w:ascii="Arial" w:eastAsia="Times New Roman" w:hAnsi="Arial" w:cs="Arial"/>
          <w:color w:val="2D2D2D"/>
          <w:spacing w:val="2"/>
          <w:sz w:val="21"/>
          <w:szCs w:val="21"/>
          <w:lang w:eastAsia="ru-RU"/>
        </w:rPr>
        <w:br/>
      </w:r>
      <w:hyperlink r:id="rId53" w:history="1">
        <w:r w:rsidRPr="00B01562">
          <w:rPr>
            <w:rFonts w:ascii="Arial" w:eastAsia="Times New Roman" w:hAnsi="Arial" w:cs="Arial"/>
            <w:color w:val="00466E"/>
            <w:spacing w:val="2"/>
            <w:sz w:val="21"/>
            <w:szCs w:val="21"/>
            <w:u w:val="single"/>
            <w:lang w:eastAsia="ru-RU"/>
          </w:rPr>
          <w:t>Федеральным законом от 3 июля 2016 года N 254-ФЗ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0001201607040003) (о порядке вступления в силу см. </w:t>
      </w:r>
      <w:hyperlink r:id="rId54" w:history="1">
        <w:r w:rsidRPr="00B01562">
          <w:rPr>
            <w:rFonts w:ascii="Arial" w:eastAsia="Times New Roman" w:hAnsi="Arial" w:cs="Arial"/>
            <w:color w:val="00466E"/>
            <w:spacing w:val="2"/>
            <w:sz w:val="21"/>
            <w:szCs w:val="21"/>
            <w:u w:val="single"/>
            <w:lang w:eastAsia="ru-RU"/>
          </w:rPr>
          <w:t>статью 6 Федерального закона от 3 июля 2016 года N 254-ФЗ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55" w:history="1">
        <w:r w:rsidRPr="00B01562">
          <w:rPr>
            <w:rFonts w:ascii="Arial" w:eastAsia="Times New Roman" w:hAnsi="Arial" w:cs="Arial"/>
            <w:color w:val="00466E"/>
            <w:spacing w:val="2"/>
            <w:sz w:val="21"/>
            <w:szCs w:val="21"/>
            <w:u w:val="single"/>
            <w:lang w:eastAsia="ru-RU"/>
          </w:rPr>
          <w:t>Федеральным законом от 28 декабря 2016 года N 486-ФЗ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29.12.2016, N 0001201612290050);</w:t>
      </w:r>
      <w:r w:rsidRPr="00B01562">
        <w:rPr>
          <w:rFonts w:ascii="Arial" w:eastAsia="Times New Roman" w:hAnsi="Arial" w:cs="Arial"/>
          <w:color w:val="2D2D2D"/>
          <w:spacing w:val="2"/>
          <w:sz w:val="21"/>
          <w:szCs w:val="21"/>
          <w:lang w:eastAsia="ru-RU"/>
        </w:rPr>
        <w:br/>
      </w:r>
      <w:hyperlink r:id="rId56" w:history="1">
        <w:r w:rsidRPr="00B01562">
          <w:rPr>
            <w:rFonts w:ascii="Arial" w:eastAsia="Times New Roman" w:hAnsi="Arial" w:cs="Arial"/>
            <w:color w:val="00466E"/>
            <w:spacing w:val="2"/>
            <w:sz w:val="21"/>
            <w:szCs w:val="21"/>
            <w:u w:val="single"/>
            <w:lang w:eastAsia="ru-RU"/>
          </w:rPr>
          <w:t>Федеральным законом от 5 декабря 2017 года N 393-ФЗ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05.12.2017, N 0001201712050091) (о порядке вступления в силу см. </w:t>
      </w:r>
      <w:hyperlink r:id="rId57" w:history="1">
        <w:r w:rsidRPr="00B01562">
          <w:rPr>
            <w:rFonts w:ascii="Arial" w:eastAsia="Times New Roman" w:hAnsi="Arial" w:cs="Arial"/>
            <w:color w:val="00466E"/>
            <w:spacing w:val="2"/>
            <w:sz w:val="21"/>
            <w:szCs w:val="21"/>
            <w:u w:val="single"/>
            <w:lang w:eastAsia="ru-RU"/>
          </w:rPr>
          <w:t>статью 8 Федерального закона от 5 декабря 2017 года N 393-ФЗ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hyperlink r:id="rId58"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31.12.2017, N 0001201712310021) (о порядке вступления в силу см. </w:t>
      </w:r>
      <w:hyperlink r:id="rId59" w:history="1">
        <w:r w:rsidRPr="00B01562">
          <w:rPr>
            <w:rFonts w:ascii="Arial" w:eastAsia="Times New Roman" w:hAnsi="Arial" w:cs="Arial"/>
            <w:color w:val="00466E"/>
            <w:spacing w:val="2"/>
            <w:sz w:val="21"/>
            <w:szCs w:val="21"/>
            <w:u w:val="single"/>
            <w:lang w:eastAsia="ru-RU"/>
          </w:rPr>
          <w:t>статью 10 Федерального закона от 31 декабря 2017 года N 503-ФЗ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hyperlink r:id="rId60" w:history="1">
        <w:r w:rsidRPr="00B01562">
          <w:rPr>
            <w:rFonts w:ascii="Arial" w:eastAsia="Times New Roman" w:hAnsi="Arial" w:cs="Arial"/>
            <w:color w:val="00466E"/>
            <w:spacing w:val="2"/>
            <w:sz w:val="21"/>
            <w:szCs w:val="21"/>
            <w:u w:val="single"/>
            <w:lang w:eastAsia="ru-RU"/>
          </w:rPr>
          <w:t>Федеральным законом от 29 июля 2018 года N 272-ФЗ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30.07.2018, N 0001201807300061) (о порядке вступления в силу см. </w:t>
      </w:r>
      <w:hyperlink r:id="rId61" w:history="1">
        <w:r w:rsidRPr="00B01562">
          <w:rPr>
            <w:rFonts w:ascii="Arial" w:eastAsia="Times New Roman" w:hAnsi="Arial" w:cs="Arial"/>
            <w:color w:val="00466E"/>
            <w:spacing w:val="2"/>
            <w:sz w:val="21"/>
            <w:szCs w:val="21"/>
            <w:u w:val="single"/>
            <w:lang w:eastAsia="ru-RU"/>
          </w:rPr>
          <w:t>статью 28 Федерального закона от 29 июля 2018 года N 272-ФЗ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hyperlink r:id="rId62" w:history="1">
        <w:r w:rsidRPr="00B01562">
          <w:rPr>
            <w:rFonts w:ascii="Arial" w:eastAsia="Times New Roman" w:hAnsi="Arial" w:cs="Arial"/>
            <w:color w:val="00466E"/>
            <w:spacing w:val="2"/>
            <w:sz w:val="21"/>
            <w:szCs w:val="21"/>
            <w:u w:val="single"/>
            <w:lang w:eastAsia="ru-RU"/>
          </w:rPr>
          <w:t>Федеральным законом от 25 декабря 2018 года N 483-ФЗ</w:t>
        </w:r>
      </w:hyperlink>
      <w:r w:rsidRPr="00B01562">
        <w:rPr>
          <w:rFonts w:ascii="Arial" w:eastAsia="Times New Roman" w:hAnsi="Arial" w:cs="Arial"/>
          <w:color w:val="2D2D2D"/>
          <w:spacing w:val="2"/>
          <w:sz w:val="21"/>
          <w:szCs w:val="21"/>
          <w:lang w:eastAsia="ru-RU"/>
        </w:rPr>
        <w:t> (Официальный интернет-портал правовой информации www.pravo.gov.ru, 25.12.2018, N 0001201812250102).</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___________________________________________________________________</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Принят</w:t>
      </w:r>
      <w:r w:rsidRPr="00B01562">
        <w:rPr>
          <w:rFonts w:ascii="Arial" w:eastAsia="Times New Roman" w:hAnsi="Arial" w:cs="Arial"/>
          <w:color w:val="2D2D2D"/>
          <w:spacing w:val="2"/>
          <w:sz w:val="21"/>
          <w:szCs w:val="21"/>
          <w:lang w:eastAsia="ru-RU"/>
        </w:rPr>
        <w:br/>
        <w:t>Государственной Думой</w:t>
      </w:r>
      <w:r w:rsidRPr="00B01562">
        <w:rPr>
          <w:rFonts w:ascii="Arial" w:eastAsia="Times New Roman" w:hAnsi="Arial" w:cs="Arial"/>
          <w:color w:val="2D2D2D"/>
          <w:spacing w:val="2"/>
          <w:sz w:val="21"/>
          <w:szCs w:val="21"/>
          <w:lang w:eastAsia="ru-RU"/>
        </w:rPr>
        <w:br/>
        <w:t>22 мая 1998 года</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Одобрен</w:t>
      </w:r>
      <w:r w:rsidRPr="00B01562">
        <w:rPr>
          <w:rFonts w:ascii="Arial" w:eastAsia="Times New Roman" w:hAnsi="Arial" w:cs="Arial"/>
          <w:color w:val="2D2D2D"/>
          <w:spacing w:val="2"/>
          <w:sz w:val="21"/>
          <w:szCs w:val="21"/>
          <w:lang w:eastAsia="ru-RU"/>
        </w:rPr>
        <w:br/>
        <w:t>Советом Федерации</w:t>
      </w:r>
      <w:r w:rsidRPr="00B01562">
        <w:rPr>
          <w:rFonts w:ascii="Arial" w:eastAsia="Times New Roman" w:hAnsi="Arial" w:cs="Arial"/>
          <w:color w:val="2D2D2D"/>
          <w:spacing w:val="2"/>
          <w:sz w:val="21"/>
          <w:szCs w:val="21"/>
          <w:lang w:eastAsia="ru-RU"/>
        </w:rPr>
        <w:br/>
        <w:t>10 июня 1998 года</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r>
      <w:hyperlink r:id="rId63" w:history="1">
        <w:r w:rsidRPr="00B01562">
          <w:rPr>
            <w:rFonts w:ascii="Arial" w:eastAsia="Times New Roman" w:hAnsi="Arial" w:cs="Arial"/>
            <w:color w:val="00466E"/>
            <w:spacing w:val="2"/>
            <w:sz w:val="21"/>
            <w:szCs w:val="21"/>
            <w:u w:val="single"/>
            <w:lang w:eastAsia="ru-RU"/>
          </w:rPr>
          <w:t>Комментарий к Федеральному закону "Об отходах производства и потребления"</w:t>
        </w:r>
      </w:hyperlink>
    </w:p>
    <w:p w:rsidR="00B01562" w:rsidRPr="00B01562" w:rsidRDefault="00B01562" w:rsidP="00B0156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 (преамбула в редакции, введенной в действие с 30 июня 2009 года </w:t>
      </w:r>
      <w:hyperlink r:id="rId64"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65" w:history="1">
        <w:r w:rsidRPr="00B01562">
          <w:rPr>
            <w:rFonts w:ascii="Arial" w:eastAsia="Times New Roman" w:hAnsi="Arial" w:cs="Arial"/>
            <w:color w:val="00466E"/>
            <w:spacing w:val="2"/>
            <w:sz w:val="21"/>
            <w:szCs w:val="21"/>
            <w:u w:val="single"/>
            <w:lang w:eastAsia="ru-RU"/>
          </w:rPr>
          <w:t>Комментарий к преамбуле</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01562">
        <w:rPr>
          <w:rFonts w:ascii="Arial" w:eastAsia="Times New Roman" w:hAnsi="Arial" w:cs="Arial"/>
          <w:color w:val="3C3C3C"/>
          <w:spacing w:val="2"/>
          <w:sz w:val="31"/>
          <w:szCs w:val="31"/>
          <w:lang w:eastAsia="ru-RU"/>
        </w:rPr>
        <w:t>Глава I. Общие положения (статьи с 1 по 4_1)</w:t>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 Основные понятия</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В настоящем Федеральном законе используются следующие основные понятия: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r w:rsidRPr="00B01562">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66"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абзац утратил силу с 30 июня 2009 года - </w:t>
      </w:r>
      <w:hyperlink r:id="rId67" w:history="1">
        <w:r w:rsidRPr="00B01562">
          <w:rPr>
            <w:rFonts w:ascii="Arial" w:eastAsia="Times New Roman" w:hAnsi="Arial" w:cs="Arial"/>
            <w:color w:val="00466E"/>
            <w:spacing w:val="2"/>
            <w:sz w:val="21"/>
            <w:szCs w:val="21"/>
            <w:u w:val="single"/>
            <w:lang w:eastAsia="ru-RU"/>
          </w:rPr>
          <w:t>Федеральный закон от 30 декабря 2008 года N 309-ФЗ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обращение с отходами - деятельность по сбору, накоплению, транспортированию, обработке, утилизации, обезвреживанию, размещению отходов;</w:t>
      </w:r>
      <w:r w:rsidRPr="00B01562">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68"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размещение отходов - хранение и захоронение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r w:rsidRPr="00B01562">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69"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r w:rsidRPr="00B01562">
        <w:rPr>
          <w:rFonts w:ascii="Arial" w:eastAsia="Times New Roman" w:hAnsi="Arial" w:cs="Arial"/>
          <w:color w:val="2D2D2D"/>
          <w:spacing w:val="2"/>
          <w:sz w:val="21"/>
          <w:szCs w:val="21"/>
          <w:lang w:eastAsia="ru-RU"/>
        </w:rPr>
        <w:br/>
        <w:t>(Абзац в редакции, введенной в действие с 30 июня 2009 года </w:t>
      </w:r>
      <w:hyperlink r:id="rId70"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 в редакции, введенной в действие с 1 января 2015 года </w:t>
      </w:r>
      <w:hyperlink r:id="rId71"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r w:rsidRPr="00B01562">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72"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r w:rsidRPr="00B01562">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7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w:t>
      </w:r>
      <w:r w:rsidRPr="00B01562">
        <w:rPr>
          <w:rFonts w:ascii="Arial" w:eastAsia="Times New Roman" w:hAnsi="Arial" w:cs="Arial"/>
          <w:color w:val="2D2D2D"/>
          <w:spacing w:val="2"/>
          <w:sz w:val="21"/>
          <w:szCs w:val="21"/>
          <w:lang w:eastAsia="ru-RU"/>
        </w:rPr>
        <w:lastRenderedPageBreak/>
        <w:t>хвостохранилище, отвал горных пород и другое) и включающие в себя объекты хранения отходов и объекты захоронения отходов;</w:t>
      </w:r>
      <w:r w:rsidRPr="00B01562">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74"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норматив образования отходов - установленное количество отходов конкретного вида при производстве единицы продукции;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 (абзац в редакции, введенной в действие с 30 июня 2009 года </w:t>
      </w:r>
      <w:hyperlink r:id="rId75"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вид отходов - совокупность отходов, которые имеют общие признаки в соответствии с системой классификации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 (абзац дополнительно включен с 4 января 2001 года </w:t>
      </w:r>
      <w:hyperlink r:id="rId76" w:history="1">
        <w:r w:rsidRPr="00B01562">
          <w:rPr>
            <w:rFonts w:ascii="Arial" w:eastAsia="Times New Roman" w:hAnsi="Arial" w:cs="Arial"/>
            <w:color w:val="00466E"/>
            <w:spacing w:val="2"/>
            <w:sz w:val="21"/>
            <w:szCs w:val="21"/>
            <w:u w:val="single"/>
            <w:lang w:eastAsia="ru-RU"/>
          </w:rPr>
          <w:t>Федеральным законом от 29 декабря 2000 года N 169-ФЗ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r w:rsidRPr="00B01562">
        <w:rPr>
          <w:rFonts w:ascii="Arial" w:eastAsia="Times New Roman" w:hAnsi="Arial" w:cs="Arial"/>
          <w:color w:val="2D2D2D"/>
          <w:spacing w:val="2"/>
          <w:sz w:val="21"/>
          <w:szCs w:val="21"/>
          <w:lang w:eastAsia="ru-RU"/>
        </w:rPr>
        <w:br/>
        <w:t>(Абзац дополнительно включен с 30 июня 2009 года </w:t>
      </w:r>
      <w:hyperlink r:id="rId77"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 в редакции, введенной в действие </w:t>
      </w:r>
      <w:hyperlink r:id="rId78"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(абзац дополнительно включен с 30 июня 2009 года </w:t>
      </w:r>
      <w:hyperlink r:id="rId79"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r w:rsidRPr="00B01562">
        <w:rPr>
          <w:rFonts w:ascii="Arial" w:eastAsia="Times New Roman" w:hAnsi="Arial" w:cs="Arial"/>
          <w:color w:val="2D2D2D"/>
          <w:spacing w:val="2"/>
          <w:sz w:val="21"/>
          <w:szCs w:val="21"/>
          <w:lang w:eastAsia="ru-RU"/>
        </w:rPr>
        <w:br/>
        <w:t>(Абзац дополнительно включен с 30 июня 2009 года </w:t>
      </w:r>
      <w:hyperlink r:id="rId80" w:history="1">
        <w:r w:rsidRPr="00B01562">
          <w:rPr>
            <w:rFonts w:ascii="Arial" w:eastAsia="Times New Roman" w:hAnsi="Arial" w:cs="Arial"/>
            <w:color w:val="00466E"/>
            <w:spacing w:val="2"/>
            <w:sz w:val="21"/>
            <w:szCs w:val="21"/>
            <w:u w:val="single"/>
            <w:lang w:eastAsia="ru-RU"/>
          </w:rPr>
          <w:t xml:space="preserve">Федеральным законом от 30 декабря </w:t>
        </w:r>
        <w:r w:rsidRPr="00B01562">
          <w:rPr>
            <w:rFonts w:ascii="Arial" w:eastAsia="Times New Roman" w:hAnsi="Arial" w:cs="Arial"/>
            <w:color w:val="00466E"/>
            <w:spacing w:val="2"/>
            <w:sz w:val="21"/>
            <w:szCs w:val="21"/>
            <w:u w:val="single"/>
            <w:lang w:eastAsia="ru-RU"/>
          </w:rPr>
          <w:lastRenderedPageBreak/>
          <w:t>2008 года N 309-ФЗ</w:t>
        </w:r>
      </w:hyperlink>
      <w:r w:rsidRPr="00B01562">
        <w:rPr>
          <w:rFonts w:ascii="Arial" w:eastAsia="Times New Roman" w:hAnsi="Arial" w:cs="Arial"/>
          <w:color w:val="2D2D2D"/>
          <w:spacing w:val="2"/>
          <w:sz w:val="21"/>
          <w:szCs w:val="21"/>
          <w:lang w:eastAsia="ru-RU"/>
        </w:rPr>
        <w:t>; в редакции, введенной в действие </w:t>
      </w:r>
      <w:hyperlink r:id="rId81"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обработка отходов - предварительная подготовка отходов к дальнейшей утилизации, включая их сортировку, разборку, очистку;</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82"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8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норматив накопления твердых коммунальных отходов - среднее количество твердых коммунальных отходов, образующихся в единицу времени;</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84"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объекты захоронения отходов - предоставленные в пользование в установленном порядке участки недр, подземные сооружения для захоронения отходов I-V классов опасности в соответствии с законодательством Российской Федерации о недрах;</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85"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86"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87"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оператор по обращению с твердыми коммунальными отходами - индивидуальный предприниматель или юридическое лицо, осуществляющие деятельность по сбору, </w:t>
      </w:r>
      <w:r w:rsidRPr="00B01562">
        <w:rPr>
          <w:rFonts w:ascii="Arial" w:eastAsia="Times New Roman" w:hAnsi="Arial" w:cs="Arial"/>
          <w:color w:val="2D2D2D"/>
          <w:spacing w:val="2"/>
          <w:sz w:val="21"/>
          <w:szCs w:val="21"/>
          <w:lang w:eastAsia="ru-RU"/>
        </w:rPr>
        <w:lastRenderedPageBreak/>
        <w:t>транспортированию, обработке, утилизации, обезвреживанию, захоронению твердых коммунальных отходов;</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88"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89"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90"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91"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92"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9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94"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абзац дополнительно включен с 1 января 2015 года </w:t>
      </w:r>
      <w:hyperlink r:id="rId95"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утратила силу - </w:t>
      </w:r>
      <w:hyperlink r:id="rId96" w:history="1">
        <w:r w:rsidRPr="00B01562">
          <w:rPr>
            <w:rFonts w:ascii="Arial" w:eastAsia="Times New Roman" w:hAnsi="Arial" w:cs="Arial"/>
            <w:color w:val="00466E"/>
            <w:spacing w:val="2"/>
            <w:sz w:val="21"/>
            <w:szCs w:val="21"/>
            <w:u w:val="single"/>
            <w:lang w:eastAsia="ru-RU"/>
          </w:rPr>
          <w:t>Федеральный закон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97" w:history="1">
        <w:r w:rsidRPr="00B01562">
          <w:rPr>
            <w:rFonts w:ascii="Arial" w:eastAsia="Times New Roman" w:hAnsi="Arial" w:cs="Arial"/>
            <w:color w:val="00466E"/>
            <w:spacing w:val="2"/>
            <w:sz w:val="21"/>
            <w:szCs w:val="21"/>
            <w:u w:val="single"/>
            <w:lang w:eastAsia="ru-RU"/>
          </w:rPr>
          <w:t>Комментарий к статье 1</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 Правовое регулирование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 (пункт в редакции, введенной в действие с 1 января 2005 года </w:t>
      </w:r>
      <w:hyperlink r:id="rId98" w:history="1">
        <w:r w:rsidRPr="00B01562">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01562">
        <w:rPr>
          <w:rFonts w:ascii="Arial" w:eastAsia="Times New Roman" w:hAnsi="Arial" w:cs="Arial"/>
          <w:color w:val="2D2D2D"/>
          <w:spacing w:val="2"/>
          <w:sz w:val="21"/>
          <w:szCs w:val="21"/>
          <w:lang w:eastAsia="ru-RU"/>
        </w:rPr>
        <w:t>; дополнен с 1 января 2006 года </w:t>
      </w:r>
      <w:hyperlink r:id="rId99" w:history="1">
        <w:r w:rsidRPr="00B01562">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r w:rsidRPr="00B01562">
        <w:rPr>
          <w:rFonts w:ascii="Arial" w:eastAsia="Times New Roman" w:hAnsi="Arial" w:cs="Arial"/>
          <w:color w:val="2D2D2D"/>
          <w:spacing w:val="2"/>
          <w:sz w:val="21"/>
          <w:szCs w:val="21"/>
          <w:lang w:eastAsia="ru-RU"/>
        </w:rPr>
        <w:br/>
        <w:t>(Пункт дополнен с 30 июня 2009 года </w:t>
      </w:r>
      <w:hyperlink r:id="rId100"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 в редакции, введенной в действие с 1 января 2014 года </w:t>
      </w:r>
      <w:hyperlink r:id="rId101" w:history="1">
        <w:r w:rsidRPr="00B01562">
          <w:rPr>
            <w:rFonts w:ascii="Arial" w:eastAsia="Times New Roman" w:hAnsi="Arial" w:cs="Arial"/>
            <w:color w:val="00466E"/>
            <w:spacing w:val="2"/>
            <w:sz w:val="21"/>
            <w:szCs w:val="21"/>
            <w:u w:val="single"/>
            <w:lang w:eastAsia="ru-RU"/>
          </w:rPr>
          <w:t>Федеральным законом от 23 июля 2013 года N 226-ФЗ</w:t>
        </w:r>
      </w:hyperlink>
      <w:r w:rsidRPr="00B01562">
        <w:rPr>
          <w:rFonts w:ascii="Arial" w:eastAsia="Times New Roman" w:hAnsi="Arial" w:cs="Arial"/>
          <w:color w:val="2D2D2D"/>
          <w:spacing w:val="2"/>
          <w:sz w:val="21"/>
          <w:szCs w:val="21"/>
          <w:lang w:eastAsia="ru-RU"/>
        </w:rPr>
        <w:t>; в редакции, введенной в действие с 1 января 2014 года </w:t>
      </w:r>
      <w:hyperlink r:id="rId102" w:history="1">
        <w:r w:rsidRPr="00B01562">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законодательством о недрах.</w:t>
      </w:r>
      <w:r w:rsidRPr="00B01562">
        <w:rPr>
          <w:rFonts w:ascii="Arial" w:eastAsia="Times New Roman" w:hAnsi="Arial" w:cs="Arial"/>
          <w:color w:val="2D2D2D"/>
          <w:spacing w:val="2"/>
          <w:sz w:val="21"/>
          <w:szCs w:val="21"/>
          <w:lang w:eastAsia="ru-RU"/>
        </w:rPr>
        <w:br/>
        <w:t>(Пункт дополнительно включен с 1 февраля 2015 года </w:t>
      </w:r>
      <w:hyperlink r:id="rId103" w:history="1">
        <w:r w:rsidRPr="00B01562">
          <w:rPr>
            <w:rFonts w:ascii="Arial" w:eastAsia="Times New Roman" w:hAnsi="Arial" w:cs="Arial"/>
            <w:color w:val="00466E"/>
            <w:spacing w:val="2"/>
            <w:sz w:val="21"/>
            <w:szCs w:val="21"/>
            <w:u w:val="single"/>
            <w:lang w:eastAsia="ru-RU"/>
          </w:rPr>
          <w:t>Федеральным законом от 21 июля 2014 года N 261-ФЗ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104" w:history="1">
        <w:r w:rsidRPr="00B01562">
          <w:rPr>
            <w:rFonts w:ascii="Arial" w:eastAsia="Times New Roman" w:hAnsi="Arial" w:cs="Arial"/>
            <w:color w:val="00466E"/>
            <w:spacing w:val="2"/>
            <w:sz w:val="21"/>
            <w:szCs w:val="21"/>
            <w:u w:val="single"/>
            <w:lang w:eastAsia="ru-RU"/>
          </w:rPr>
          <w:t>Комментарий к статье 2</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3. Основные принципы и приоритетные направления государственной политики в области обращения с отходами</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(Наименование в редакции, введенной в действие с 1 января 2015 года </w:t>
      </w:r>
      <w:hyperlink r:id="rId105"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Основными принципами государственной политики в области обращения с отходами являются:</w:t>
      </w:r>
      <w:r w:rsidRPr="00B01562">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106"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охрана здоровья человека, поддержание или восстановление благоприятного состояния окружающей среды и сохранение биологического разнообразия (абзац в редакции, введенной в действие с 30 июня 2009 года </w:t>
      </w:r>
      <w:hyperlink r:id="rId107"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 xml:space="preserve">научно обоснованное сочетание экологических и экономических интересов общества в </w:t>
      </w:r>
      <w:r w:rsidRPr="00B01562">
        <w:rPr>
          <w:rFonts w:ascii="Arial" w:eastAsia="Times New Roman" w:hAnsi="Arial" w:cs="Arial"/>
          <w:color w:val="2D2D2D"/>
          <w:spacing w:val="2"/>
          <w:sz w:val="21"/>
          <w:szCs w:val="21"/>
          <w:lang w:eastAsia="ru-RU"/>
        </w:rPr>
        <w:lastRenderedPageBreak/>
        <w:t>целях обеспечения устойчивого развития общества;</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использование наилучших доступных технологий при обращении с отходами;</w:t>
      </w:r>
      <w:r w:rsidRPr="00B01562">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108"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комплексная переработка материально-сырьевых ресурсов в целях уменьшения количества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доступ в соответствии с законодательством Российской Федерации к информации в области обращения с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участие в международном сотрудничестве Российской Федерации в области обращения с отходами.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Направления государственной политики в области обращения с отходами являются приоритетными в следующей последовательности: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максимальное использование исходных сырья и материалов;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предотвращение образования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сокращение образования отходов и снижение класса опасности отходов в источниках их образования;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обработка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утилизация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обезвреживание отходов.</w:t>
      </w:r>
      <w:r w:rsidRPr="00B01562">
        <w:rPr>
          <w:rFonts w:ascii="Arial" w:eastAsia="Times New Roman" w:hAnsi="Arial" w:cs="Arial"/>
          <w:color w:val="2D2D2D"/>
          <w:spacing w:val="2"/>
          <w:sz w:val="21"/>
          <w:szCs w:val="21"/>
          <w:lang w:eastAsia="ru-RU"/>
        </w:rPr>
        <w:br/>
        <w:t>(Пункт дополнительно включен с 1 января 2015 года </w:t>
      </w:r>
      <w:hyperlink r:id="rId109"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110" w:history="1">
        <w:r w:rsidRPr="00B01562">
          <w:rPr>
            <w:rFonts w:ascii="Arial" w:eastAsia="Times New Roman" w:hAnsi="Arial" w:cs="Arial"/>
            <w:color w:val="00466E"/>
            <w:spacing w:val="2"/>
            <w:sz w:val="21"/>
            <w:szCs w:val="21"/>
            <w:u w:val="single"/>
            <w:lang w:eastAsia="ru-RU"/>
          </w:rPr>
          <w:t>Комментарий к статье 3</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4. Отходы как объект права собственности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t>Право собственности на отходы определяется в соответствии с гражданским законодательством.</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t>(Статья в редакции, введенной в действие с 1 января 2015 года </w:t>
      </w:r>
      <w:hyperlink r:id="rId111"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112" w:history="1">
        <w:r w:rsidRPr="00B01562">
          <w:rPr>
            <w:rFonts w:ascii="Arial" w:eastAsia="Times New Roman" w:hAnsi="Arial" w:cs="Arial"/>
            <w:color w:val="00466E"/>
            <w:spacing w:val="2"/>
            <w:sz w:val="21"/>
            <w:szCs w:val="21"/>
            <w:u w:val="single"/>
            <w:lang w:eastAsia="ru-RU"/>
          </w:rPr>
          <w:t>Комментарий к статье 4</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4_1. Классы опасности отходов</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I класс - чрезвычайно опасные отходы;</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II класс - высокоопасные отходы;</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III класс - умеренно опасные отходы;</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IV класс - малоопасные отходы;</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V класс - практически неопасные отходы.</w:t>
      </w:r>
      <w:r w:rsidRPr="00B01562">
        <w:rPr>
          <w:rFonts w:ascii="Arial" w:eastAsia="Times New Roman" w:hAnsi="Arial" w:cs="Arial"/>
          <w:color w:val="2D2D2D"/>
          <w:spacing w:val="2"/>
          <w:sz w:val="21"/>
          <w:szCs w:val="21"/>
          <w:lang w:eastAsia="ru-RU"/>
        </w:rPr>
        <w:br/>
        <w:t>(Статья дополнительно включена с 30 июня 2009 года </w:t>
      </w:r>
      <w:hyperlink r:id="rId113"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114" w:history="1">
        <w:r w:rsidRPr="00B01562">
          <w:rPr>
            <w:rFonts w:ascii="Arial" w:eastAsia="Times New Roman" w:hAnsi="Arial" w:cs="Arial"/>
            <w:color w:val="00466E"/>
            <w:spacing w:val="2"/>
            <w:sz w:val="21"/>
            <w:szCs w:val="21"/>
            <w:u w:val="single"/>
            <w:lang w:eastAsia="ru-RU"/>
          </w:rPr>
          <w:t>Комментарий к статье 4_1</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01562">
        <w:rPr>
          <w:rFonts w:ascii="Arial" w:eastAsia="Times New Roman" w:hAnsi="Arial" w:cs="Arial"/>
          <w:color w:val="3C3C3C"/>
          <w:spacing w:val="2"/>
          <w:sz w:val="31"/>
          <w:szCs w:val="31"/>
          <w:lang w:eastAsia="ru-RU"/>
        </w:rPr>
        <w:t>Глава II. Полномочия Российской Федерации, субъектов Российской Федерации и органов местного самоуправления в области обращения с отходами (статьи с 5 по 8_1)</w:t>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5. Полномочия Российской Федерации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К полномочиям Российской Федерации в области обращения с отходами относятся: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разработка и принятие федеральных законов и иных нормативных правовых актов Российской Федерации в области обращения с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проведение в Российской Федерации единой государственной политики в области обращения с отходами;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br/>
        <w:t>абзац утратил силу с 1 августа 2011 года - </w:t>
      </w:r>
      <w:hyperlink r:id="rId115" w:history="1">
        <w:r w:rsidRPr="00B01562">
          <w:rPr>
            <w:rFonts w:ascii="Arial" w:eastAsia="Times New Roman" w:hAnsi="Arial" w:cs="Arial"/>
            <w:color w:val="00466E"/>
            <w:spacing w:val="2"/>
            <w:sz w:val="21"/>
            <w:szCs w:val="21"/>
            <w:u w:val="single"/>
            <w:lang w:eastAsia="ru-RU"/>
          </w:rPr>
          <w:t>Федеральный закон от 18 июля 2011 года N 242-ФЗ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 </w:t>
      </w:r>
      <w:r w:rsidRPr="00B01562">
        <w:rPr>
          <w:rFonts w:ascii="Arial" w:eastAsia="Times New Roman" w:hAnsi="Arial" w:cs="Arial"/>
          <w:color w:val="2D2D2D"/>
          <w:spacing w:val="2"/>
          <w:sz w:val="21"/>
          <w:szCs w:val="21"/>
          <w:lang w:eastAsia="ru-RU"/>
        </w:rPr>
        <w:br/>
        <w:t>(Абзац в редакции, введенной в действие с 1 августа 2011 года </w:t>
      </w:r>
      <w:hyperlink r:id="rId116" w:history="1">
        <w:r w:rsidRPr="00B01562">
          <w:rPr>
            <w:rFonts w:ascii="Arial" w:eastAsia="Times New Roman" w:hAnsi="Arial" w:cs="Arial"/>
            <w:color w:val="00466E"/>
            <w:spacing w:val="2"/>
            <w:sz w:val="21"/>
            <w:szCs w:val="21"/>
            <w:u w:val="single"/>
            <w:lang w:eastAsia="ru-RU"/>
          </w:rPr>
          <w:t>Федеральным законом от 18 июля 2011 года N 242-ФЗ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17" w:history="1">
        <w:r w:rsidRPr="00B01562">
          <w:rPr>
            <w:rFonts w:ascii="Arial" w:eastAsia="Times New Roman" w:hAnsi="Arial" w:cs="Arial"/>
            <w:color w:val="00466E"/>
            <w:spacing w:val="2"/>
            <w:sz w:val="21"/>
            <w:szCs w:val="21"/>
            <w:u w:val="single"/>
            <w:lang w:eastAsia="ru-RU"/>
          </w:rPr>
          <w:t>Федеральным законом от 25 июня 2012 года N 93-ФЗ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____________________________________________________________________</w:t>
      </w:r>
      <w:r w:rsidRPr="00B01562">
        <w:rPr>
          <w:rFonts w:ascii="Arial" w:eastAsia="Times New Roman" w:hAnsi="Arial" w:cs="Arial"/>
          <w:color w:val="2D2D2D"/>
          <w:spacing w:val="2"/>
          <w:sz w:val="21"/>
          <w:szCs w:val="21"/>
          <w:lang w:eastAsia="ru-RU"/>
        </w:rPr>
        <w:br/>
        <w:t>Положение абзаца пятого настоящей статьи (в редакции </w:t>
      </w:r>
      <w:hyperlink r:id="rId118" w:history="1">
        <w:r w:rsidRPr="00B01562">
          <w:rPr>
            <w:rFonts w:ascii="Arial" w:eastAsia="Times New Roman" w:hAnsi="Arial" w:cs="Arial"/>
            <w:color w:val="00466E"/>
            <w:spacing w:val="2"/>
            <w:sz w:val="21"/>
            <w:szCs w:val="21"/>
            <w:u w:val="single"/>
            <w:lang w:eastAsia="ru-RU"/>
          </w:rPr>
          <w:t>Федерального закона от 25 июня 2012 года N 93-ФЗ</w:t>
        </w:r>
      </w:hyperlink>
      <w:r w:rsidRPr="00B01562">
        <w:rPr>
          <w:rFonts w:ascii="Arial" w:eastAsia="Times New Roman" w:hAnsi="Arial" w:cs="Arial"/>
          <w:color w:val="2D2D2D"/>
          <w:spacing w:val="2"/>
          <w:sz w:val="21"/>
          <w:szCs w:val="21"/>
          <w:lang w:eastAsia="ru-RU"/>
        </w:rPr>
        <w:t>) применяется с 23 сентября 2012 года (по истечении девяноста дней со дня вступления в силу </w:t>
      </w:r>
      <w:hyperlink r:id="rId119" w:history="1">
        <w:r w:rsidRPr="00B01562">
          <w:rPr>
            <w:rFonts w:ascii="Arial" w:eastAsia="Times New Roman" w:hAnsi="Arial" w:cs="Arial"/>
            <w:color w:val="00466E"/>
            <w:spacing w:val="2"/>
            <w:sz w:val="21"/>
            <w:szCs w:val="21"/>
            <w:u w:val="single"/>
            <w:lang w:eastAsia="ru-RU"/>
          </w:rPr>
          <w:t>Федерального закона от 25 июня 2012 года N 93-ФЗ</w:t>
        </w:r>
      </w:hyperlink>
      <w:r w:rsidRPr="00B01562">
        <w:rPr>
          <w:rFonts w:ascii="Arial" w:eastAsia="Times New Roman" w:hAnsi="Arial" w:cs="Arial"/>
          <w:color w:val="2D2D2D"/>
          <w:spacing w:val="2"/>
          <w:sz w:val="21"/>
          <w:szCs w:val="21"/>
          <w:lang w:eastAsia="ru-RU"/>
        </w:rPr>
        <w:t>) - см. </w:t>
      </w:r>
      <w:hyperlink r:id="rId120" w:history="1">
        <w:r w:rsidRPr="00B01562">
          <w:rPr>
            <w:rFonts w:ascii="Arial" w:eastAsia="Times New Roman" w:hAnsi="Arial" w:cs="Arial"/>
            <w:color w:val="00466E"/>
            <w:spacing w:val="2"/>
            <w:sz w:val="21"/>
            <w:szCs w:val="21"/>
            <w:u w:val="single"/>
            <w:lang w:eastAsia="ru-RU"/>
          </w:rPr>
          <w:t>пункт 2 статьи 39 Федерального закона от 25 июня 2012 года N 93-ФЗ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____________________________________________________________________</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определение компетенции уполномоченных федеральных органов исполнительной власти в области обращения с отходами (абзац в редакции, введенной в действие с 1 января 2005 года </w:t>
      </w:r>
      <w:hyperlink r:id="rId121" w:history="1">
        <w:r w:rsidRPr="00B01562">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абзац утратил силу с 1 января 2005 года - </w:t>
      </w:r>
      <w:hyperlink r:id="rId122" w:history="1">
        <w:r w:rsidRPr="00B01562">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лицензирование деятельности по сбору, транспортированию, обработке, утилизации, обезвреживанию, размещению отходов I-IV классов опасности;</w:t>
      </w:r>
      <w:r w:rsidRPr="00B01562">
        <w:rPr>
          <w:rFonts w:ascii="Arial" w:eastAsia="Times New Roman" w:hAnsi="Arial" w:cs="Arial"/>
          <w:color w:val="2D2D2D"/>
          <w:spacing w:val="2"/>
          <w:sz w:val="21"/>
          <w:szCs w:val="21"/>
          <w:lang w:eastAsia="ru-RU"/>
        </w:rPr>
        <w:br/>
        <w:t>(Абзац в редакции, введенной в действие с 1 июля 2015 года </w:t>
      </w:r>
      <w:hyperlink r:id="rId12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r w:rsidRPr="00B01562">
        <w:rPr>
          <w:rFonts w:ascii="Arial" w:eastAsia="Times New Roman" w:hAnsi="Arial" w:cs="Arial"/>
          <w:color w:val="2D2D2D"/>
          <w:spacing w:val="2"/>
          <w:sz w:val="21"/>
          <w:szCs w:val="21"/>
          <w:lang w:eastAsia="ru-RU"/>
        </w:rPr>
        <w:br/>
        <w:t>(Абзац в редакции, введенной в действие с 21 октября 2011 года </w:t>
      </w:r>
      <w:hyperlink r:id="rId124" w:history="1">
        <w:r w:rsidRPr="00B01562">
          <w:rPr>
            <w:rFonts w:ascii="Arial" w:eastAsia="Times New Roman" w:hAnsi="Arial" w:cs="Arial"/>
            <w:color w:val="00466E"/>
            <w:spacing w:val="2"/>
            <w:sz w:val="21"/>
            <w:szCs w:val="21"/>
            <w:u w:val="single"/>
            <w:lang w:eastAsia="ru-RU"/>
          </w:rPr>
          <w:t>Федеральным законом от 19 июля 2011 года N 248-ФЗ</w:t>
        </w:r>
      </w:hyperlink>
      <w:r w:rsidRPr="00B01562">
        <w:rPr>
          <w:rFonts w:ascii="Arial" w:eastAsia="Times New Roman" w:hAnsi="Arial" w:cs="Arial"/>
          <w:color w:val="2D2D2D"/>
          <w:spacing w:val="2"/>
          <w:sz w:val="21"/>
          <w:szCs w:val="21"/>
          <w:lang w:eastAsia="ru-RU"/>
        </w:rPr>
        <w:t>; в редакции, введенной в действие с 1 июля 2016 года </w:t>
      </w:r>
      <w:hyperlink r:id="rId125" w:history="1">
        <w:r w:rsidRPr="00B01562">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B01562">
        <w:rPr>
          <w:rFonts w:ascii="Arial" w:eastAsia="Times New Roman" w:hAnsi="Arial" w:cs="Arial"/>
          <w:color w:val="2D2D2D"/>
          <w:spacing w:val="2"/>
          <w:sz w:val="21"/>
          <w:szCs w:val="21"/>
          <w:lang w:eastAsia="ru-RU"/>
        </w:rPr>
        <w:t>. </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организация государственного учета и отчетности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обеспечение населения информацией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r w:rsidRPr="00B01562">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126"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t>обеспечение экономических, социальных и правовых условий для более полного использования отходов и уменьшения их образования;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осуществление международного сотрудничества Российской Федерации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осуществление иных предусмотренных законодательством Российской Федерации полномочий;</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определение федеральных органов исполнительной власти в области обращения с отходами, их функций и полномочий (абзац дополнительно включен с 1 января 2005 года </w:t>
      </w:r>
      <w:hyperlink r:id="rId127" w:history="1">
        <w:r w:rsidRPr="00B01562">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128"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утратил силу с 1 января 2016 года - </w:t>
      </w:r>
      <w:hyperlink r:id="rId129" w:history="1">
        <w:r w:rsidRPr="00B01562">
          <w:rPr>
            <w:rFonts w:ascii="Arial" w:eastAsia="Times New Roman" w:hAnsi="Arial" w:cs="Arial"/>
            <w:color w:val="00466E"/>
            <w:spacing w:val="2"/>
            <w:sz w:val="21"/>
            <w:szCs w:val="21"/>
            <w:u w:val="single"/>
            <w:lang w:eastAsia="ru-RU"/>
          </w:rPr>
          <w:t>Федеральный закон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130"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31"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нормативов утилизации отходов от использования товаров (далее также - норматив утилизации);</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132"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33"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134"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с 1 января 2016 года </w:t>
      </w:r>
      <w:hyperlink r:id="rId135"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136"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37"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 xml:space="preserve">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w:t>
      </w:r>
      <w:r w:rsidRPr="00B01562">
        <w:rPr>
          <w:rFonts w:ascii="Arial" w:eastAsia="Times New Roman" w:hAnsi="Arial" w:cs="Arial"/>
          <w:color w:val="2D2D2D"/>
          <w:spacing w:val="2"/>
          <w:sz w:val="21"/>
          <w:szCs w:val="21"/>
          <w:lang w:eastAsia="ru-RU"/>
        </w:rPr>
        <w:lastRenderedPageBreak/>
        <w:t>самостоятельную утилизацию отходов от использования товаров (далее - экологический сбор);</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138"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39"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140"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41"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142"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осуществление контроля за правильностью исчисления, полнотой и своевременностью уплаты экологического сбора;</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14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ведение учета и осуществление контроля за выполнением установленных нормативов утилизации;</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144"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45"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r w:rsidRPr="00B01562">
        <w:rPr>
          <w:rFonts w:ascii="Arial" w:eastAsia="Times New Roman" w:hAnsi="Arial" w:cs="Arial"/>
          <w:color w:val="2D2D2D"/>
          <w:spacing w:val="2"/>
          <w:sz w:val="21"/>
          <w:szCs w:val="21"/>
          <w:lang w:eastAsia="ru-RU"/>
        </w:rPr>
        <w:br/>
        <w:t>(Абзац дополнительно включен с 1 января 2015 года </w:t>
      </w:r>
      <w:hyperlink r:id="rId146"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I-IV классов опасности, и требований к ее осуществлению;</w:t>
      </w:r>
      <w:r w:rsidRPr="00B01562">
        <w:rPr>
          <w:rFonts w:ascii="Arial" w:eastAsia="Times New Roman" w:hAnsi="Arial" w:cs="Arial"/>
          <w:color w:val="2D2D2D"/>
          <w:spacing w:val="2"/>
          <w:sz w:val="21"/>
          <w:szCs w:val="21"/>
          <w:lang w:eastAsia="ru-RU"/>
        </w:rPr>
        <w:br/>
        <w:t>(Абзац дополнительно включен с 1 июля 2015 года </w:t>
      </w:r>
      <w:hyperlink r:id="rId147"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 xml:space="preserve">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w:t>
      </w:r>
      <w:r w:rsidRPr="00B01562">
        <w:rPr>
          <w:rFonts w:ascii="Arial" w:eastAsia="Times New Roman" w:hAnsi="Arial" w:cs="Arial"/>
          <w:color w:val="2D2D2D"/>
          <w:spacing w:val="2"/>
          <w:sz w:val="21"/>
          <w:szCs w:val="21"/>
          <w:lang w:eastAsia="ru-RU"/>
        </w:rPr>
        <w:lastRenderedPageBreak/>
        <w:t>подлежащих федеральному государственному экологическому надзору;</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48"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B01562">
        <w:rPr>
          <w:rFonts w:ascii="Courier New" w:eastAsia="Times New Roman" w:hAnsi="Courier New" w:cs="Courier New"/>
          <w:color w:val="2D2D2D"/>
          <w:spacing w:val="2"/>
          <w:sz w:val="21"/>
          <w:szCs w:val="21"/>
          <w:lang w:eastAsia="ru-RU"/>
        </w:rPr>
        <w:t>     </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49"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перечня товаров, упаковки товаров, после утраты потребительских свойств которых образуются отходы, представленные биоразлагаемыми материалами;</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50"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51"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правил определения нормативов накопления твердых коммунальных отходов;</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52"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53"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требований к объектам размещения отходов (за исключением твердых коммунальных отходов);</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54"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требований к объектам размещения твердых коммунальных отходов;</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55"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(с изменениями, внесенными </w:t>
      </w:r>
      <w:hyperlink r:id="rId156" w:history="1">
        <w:r w:rsidRPr="00B01562">
          <w:rPr>
            <w:rFonts w:ascii="Arial" w:eastAsia="Times New Roman" w:hAnsi="Arial" w:cs="Arial"/>
            <w:color w:val="00466E"/>
            <w:spacing w:val="2"/>
            <w:sz w:val="21"/>
            <w:szCs w:val="21"/>
            <w:u w:val="single"/>
            <w:lang w:eastAsia="ru-RU"/>
          </w:rPr>
          <w:t>Федеральным законом от 29 июня 2015 года N 203-ФЗ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перечня видов отходов, захоронение которых запрещается;</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57"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требований при обращении с группами однородных отходов I-V классов опасности;</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58"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порядка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требований к составу и содержанию таких схем;</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59" w:history="1">
        <w:r w:rsidRPr="00B01562">
          <w:rPr>
            <w:rFonts w:ascii="Arial" w:eastAsia="Times New Roman" w:hAnsi="Arial" w:cs="Arial"/>
            <w:color w:val="00466E"/>
            <w:spacing w:val="2"/>
            <w:sz w:val="21"/>
            <w:szCs w:val="21"/>
            <w:u w:val="single"/>
            <w:lang w:eastAsia="ru-RU"/>
          </w:rPr>
          <w:t xml:space="preserve">Федеральным законом от 29 декабря </w:t>
        </w:r>
        <w:r w:rsidRPr="00B01562">
          <w:rPr>
            <w:rFonts w:ascii="Arial" w:eastAsia="Times New Roman" w:hAnsi="Arial" w:cs="Arial"/>
            <w:color w:val="00466E"/>
            <w:spacing w:val="2"/>
            <w:sz w:val="21"/>
            <w:szCs w:val="21"/>
            <w:u w:val="single"/>
            <w:lang w:eastAsia="ru-RU"/>
          </w:rPr>
          <w:lastRenderedPageBreak/>
          <w:t>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60"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порядка подтверждения отнесения отходов I-V классов опасности к конкретному классу опасности;</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61"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установление порядка паспортизации отходов I-IV классов опасности и типовых форм паспортов отходов I-IV классов опасности;</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62"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порядка транспортирования отходов I-IV классов опасности; </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6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утверждение правил обращения с твердыми коммунальными отходами; </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64"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утверждение правил коммерческого учета объема и (или) массы твердых коммунальных отходов; </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65"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66"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утверждение основ ценообразования в области обращения с твердыми коммунальными отходами;</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67"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утверждение правил регулирования тарифов в сфере обращения с твердыми коммунальными отходами;</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68"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утверждение формы типового договора на оказание услуг по обращению с твердыми коммунальными отходами; </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69"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w:t>
      </w:r>
      <w:r w:rsidRPr="00B01562">
        <w:rPr>
          <w:rFonts w:ascii="Arial" w:eastAsia="Times New Roman" w:hAnsi="Arial" w:cs="Arial"/>
          <w:color w:val="2D2D2D"/>
          <w:spacing w:val="2"/>
          <w:sz w:val="21"/>
          <w:szCs w:val="21"/>
          <w:lang w:eastAsia="ru-RU"/>
        </w:rPr>
        <w:lastRenderedPageBreak/>
        <w:t>отходов, а также осуществления контроля за реализацией указанных инвестиционных и производственных программ;</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70"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(с изменениями, внесенными </w:t>
      </w:r>
      <w:hyperlink r:id="rId171" w:history="1">
        <w:r w:rsidRPr="00B01562">
          <w:rPr>
            <w:rFonts w:ascii="Arial" w:eastAsia="Times New Roman" w:hAnsi="Arial" w:cs="Arial"/>
            <w:color w:val="00466E"/>
            <w:spacing w:val="2"/>
            <w:sz w:val="21"/>
            <w:szCs w:val="21"/>
            <w:u w:val="single"/>
            <w:lang w:eastAsia="ru-RU"/>
          </w:rPr>
          <w:t>Федеральным законом от 29 июня 2015 года N 203-ФЗ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72"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абзац дополнительно включен с 1 января 2016 года </w:t>
      </w:r>
      <w:hyperlink r:id="rId17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утратил силу - </w:t>
      </w:r>
      <w:hyperlink r:id="rId174" w:history="1">
        <w:r w:rsidRPr="00B01562">
          <w:rPr>
            <w:rFonts w:ascii="Arial" w:eastAsia="Times New Roman" w:hAnsi="Arial" w:cs="Arial"/>
            <w:color w:val="00466E"/>
            <w:spacing w:val="2"/>
            <w:sz w:val="21"/>
            <w:szCs w:val="21"/>
            <w:u w:val="single"/>
            <w:lang w:eastAsia="ru-RU"/>
          </w:rPr>
          <w:t>Федеральный закон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75"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76"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77"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178"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утверждение стандартов раскрытия информации в области обращения с твердыми коммунальными отходами;</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79"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порядка подтверждения исключения негативного воздействия на окружающую среду объектов размещения отходов;</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80"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 xml:space="preserve">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w:t>
      </w:r>
      <w:r w:rsidRPr="00B01562">
        <w:rPr>
          <w:rFonts w:ascii="Arial" w:eastAsia="Times New Roman" w:hAnsi="Arial" w:cs="Arial"/>
          <w:color w:val="2D2D2D"/>
          <w:spacing w:val="2"/>
          <w:sz w:val="21"/>
          <w:szCs w:val="21"/>
          <w:lang w:eastAsia="ru-RU"/>
        </w:rPr>
        <w:lastRenderedPageBreak/>
        <w:t>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81"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утверждение правил обустройства мест (площадок) накопления твердых коммунальных отходов и правил ведения их реестра.</w:t>
      </w:r>
      <w:r w:rsidRPr="00B01562">
        <w:rPr>
          <w:rFonts w:ascii="Arial" w:eastAsia="Times New Roman" w:hAnsi="Arial" w:cs="Arial"/>
          <w:color w:val="2D2D2D"/>
          <w:spacing w:val="2"/>
          <w:sz w:val="21"/>
          <w:szCs w:val="21"/>
          <w:lang w:eastAsia="ru-RU"/>
        </w:rPr>
        <w:br/>
        <w:t>(Абзац дополнительно включен </w:t>
      </w:r>
      <w:hyperlink r:id="rId182"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83" w:history="1">
        <w:r w:rsidRPr="00B01562">
          <w:rPr>
            <w:rFonts w:ascii="Arial" w:eastAsia="Times New Roman" w:hAnsi="Arial" w:cs="Arial"/>
            <w:color w:val="00466E"/>
            <w:spacing w:val="2"/>
            <w:sz w:val="21"/>
            <w:szCs w:val="21"/>
            <w:u w:val="single"/>
            <w:lang w:eastAsia="ru-RU"/>
          </w:rPr>
          <w:t>Комментарий к статье 5</w:t>
        </w:r>
      </w:hyperlink>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5_1.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I-IV классов опасности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I-IV классов опасности могут передаваться для осуществления органам исполнительной власти субъектов Российской Федерации в соответствии с </w:t>
      </w:r>
      <w:hyperlink r:id="rId184" w:history="1">
        <w:r w:rsidRPr="00B01562">
          <w:rPr>
            <w:rFonts w:ascii="Arial" w:eastAsia="Times New Roman" w:hAnsi="Arial" w:cs="Arial"/>
            <w:color w:val="00466E"/>
            <w:spacing w:val="2"/>
            <w:sz w:val="21"/>
            <w:szCs w:val="21"/>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t>(Статья дополнительно включена с 4 июля 2016 года </w:t>
      </w:r>
      <w:hyperlink r:id="rId185" w:history="1">
        <w:r w:rsidRPr="00B01562">
          <w:rPr>
            <w:rFonts w:ascii="Arial" w:eastAsia="Times New Roman" w:hAnsi="Arial" w:cs="Arial"/>
            <w:color w:val="00466E"/>
            <w:spacing w:val="2"/>
            <w:sz w:val="21"/>
            <w:szCs w:val="21"/>
            <w:u w:val="single"/>
            <w:lang w:eastAsia="ru-RU"/>
          </w:rPr>
          <w:t>Федеральным законом от 3 июля 2016 года N 254-ФЗ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186" w:history="1">
        <w:r w:rsidRPr="00B01562">
          <w:rPr>
            <w:rFonts w:ascii="Arial" w:eastAsia="Times New Roman" w:hAnsi="Arial" w:cs="Arial"/>
            <w:color w:val="00466E"/>
            <w:spacing w:val="2"/>
            <w:sz w:val="21"/>
            <w:szCs w:val="21"/>
            <w:u w:val="single"/>
            <w:lang w:eastAsia="ru-RU"/>
          </w:rPr>
          <w:t>Комментарий к статье 5_1</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6. Полномочия субъектов Российской Федерации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t>К полномочиям субъектов Российской Федерации в области обращения с отходами относятся: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t>(Абзац в редакции, введенной в действие с 1 января 2016 года </w:t>
      </w:r>
      <w:hyperlink r:id="rId187"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участие в проведении государственной политики в области обращения с отходами на территории соответствующего субъекта Российской Федерации;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участие в организации обеспечения доступа к информации в области обращения с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порядка ведения регионального кадастра отходов;</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утверждение предельных тарифов в области обращения с твердыми коммунальными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утверждение инвестиционных программ в области обращения с твердыми коммунальными отходами;</w:t>
      </w:r>
      <w:r w:rsidRPr="00B01562">
        <w:rPr>
          <w:rFonts w:ascii="Arial" w:eastAsia="Times New Roman" w:hAnsi="Arial" w:cs="Arial"/>
          <w:color w:val="2D2D2D"/>
          <w:spacing w:val="2"/>
          <w:sz w:val="21"/>
          <w:szCs w:val="21"/>
          <w:lang w:eastAsia="ru-RU"/>
        </w:rPr>
        <w:br/>
        <w:t>(Абзац в редакции, введенной в действие </w:t>
      </w:r>
      <w:hyperlink r:id="rId188"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утверждение производственных программ в области обращения с твердыми коммунальными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t>(Абзац в редакции, введенной в действие </w:t>
      </w:r>
      <w:hyperlink r:id="rId189"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установление нормативов накопления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w:t>
      </w:r>
      <w:r w:rsidRPr="00B01562">
        <w:rPr>
          <w:rFonts w:ascii="Arial" w:eastAsia="Times New Roman" w:hAnsi="Arial" w:cs="Arial"/>
          <w:color w:val="2D2D2D"/>
          <w:spacing w:val="2"/>
          <w:sz w:val="21"/>
          <w:szCs w:val="21"/>
          <w:lang w:eastAsia="ru-RU"/>
        </w:rPr>
        <w:br/>
        <w:t>(Абзац в редакции, введенной в действие </w:t>
      </w:r>
      <w:hyperlink r:id="rId190"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утверждение порядка накопления твердых коммунальных отходов (в том числе их раздельного накопления);</w:t>
      </w:r>
      <w:r w:rsidRPr="00B01562">
        <w:rPr>
          <w:rFonts w:ascii="Arial" w:eastAsia="Times New Roman" w:hAnsi="Arial" w:cs="Arial"/>
          <w:color w:val="2D2D2D"/>
          <w:spacing w:val="2"/>
          <w:sz w:val="21"/>
          <w:szCs w:val="21"/>
          <w:lang w:eastAsia="ru-RU"/>
        </w:rPr>
        <w:br/>
        <w:t>(Абзац в редакции, введенной в действие </w:t>
      </w:r>
      <w:hyperlink r:id="rId191"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регулирование деятельности региональных операторов, за исключением установления порядка проведения их конкурсного отбора;</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разработка и утверждение территориальной схемы обращения с отходами, в том числе с твердыми коммунальными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r w:rsidRPr="00B01562">
        <w:rPr>
          <w:rFonts w:ascii="Arial" w:eastAsia="Times New Roman" w:hAnsi="Arial" w:cs="Arial"/>
          <w:color w:val="2D2D2D"/>
          <w:spacing w:val="2"/>
          <w:sz w:val="21"/>
          <w:szCs w:val="21"/>
          <w:lang w:eastAsia="ru-RU"/>
        </w:rPr>
        <w:br/>
        <w:t>(Абзац дополнительно включен с 1 января 2016 года </w:t>
      </w:r>
      <w:hyperlink r:id="rId192"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(Статья в редакции, введенной в действие с 1 января 2016 года </w:t>
      </w:r>
      <w:hyperlink r:id="rId19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194" w:history="1">
        <w:r w:rsidRPr="00B01562">
          <w:rPr>
            <w:rFonts w:ascii="Arial" w:eastAsia="Times New Roman" w:hAnsi="Arial" w:cs="Arial"/>
            <w:color w:val="00466E"/>
            <w:spacing w:val="2"/>
            <w:sz w:val="21"/>
            <w:szCs w:val="21"/>
            <w:u w:val="single"/>
            <w:lang w:eastAsia="ru-RU"/>
          </w:rPr>
          <w:t>Комментарий к статье 6</w:t>
        </w:r>
      </w:hyperlink>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7. Специально уполномоченные федеральные органы исполнительной власти в области обращения с отходами (утратила силу с 01.01.2005)</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(статья утратила силу с 1 января 2005 года - </w:t>
      </w:r>
      <w:hyperlink r:id="rId195" w:history="1">
        <w:r w:rsidRPr="00B01562">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r>
      <w:hyperlink r:id="rId196" w:history="1">
        <w:r w:rsidRPr="00B01562">
          <w:rPr>
            <w:rFonts w:ascii="Arial" w:eastAsia="Times New Roman" w:hAnsi="Arial" w:cs="Arial"/>
            <w:color w:val="00466E"/>
            <w:spacing w:val="2"/>
            <w:sz w:val="21"/>
            <w:szCs w:val="21"/>
            <w:u w:val="single"/>
            <w:lang w:eastAsia="ru-RU"/>
          </w:rPr>
          <w:t>Комментарий к статье 7</w:t>
        </w:r>
      </w:hyperlink>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lastRenderedPageBreak/>
        <w:t>Статья 8. Полномочия органов местного самоуправления в области обращения с твердыми коммунальными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К полномочиям органов местного самоуправления городских поселений в области обращения с твердыми коммунальными отходами относятся: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организация экологического воспитания и формирования экологической культуры в области обращения с твердыми коммунальными отходами.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К полномочиям органов местного самоуправления муниципальных районов в области обращения с твердыми коммунальными отходами относятся: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организация экологического воспитания и формирования экологической культуры в области обращения с твердыми коммунальными отходами.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К полномочиям органов местного самоуправления городских округов в области обращения с твердыми коммунальными отходами относятся: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организация экологического воспитания и формирование экологической культуры в области обращения с твердыми коммунальными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t>(Статья в редакции, введенной в действие с 1 января 2019 года </w:t>
      </w:r>
      <w:hyperlink r:id="rId197"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198" w:history="1">
        <w:r w:rsidRPr="00B01562">
          <w:rPr>
            <w:rFonts w:ascii="Arial" w:eastAsia="Times New Roman" w:hAnsi="Arial" w:cs="Arial"/>
            <w:color w:val="00466E"/>
            <w:spacing w:val="2"/>
            <w:sz w:val="21"/>
            <w:szCs w:val="21"/>
            <w:u w:val="single"/>
            <w:lang w:eastAsia="ru-RU"/>
          </w:rPr>
          <w:t>Комментарий к статье 8</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8_1. Перераспределение полномочий между органами местного самоуправления и органами государственной власти субъекта Российской Федерации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99" w:history="1">
        <w:r w:rsidRPr="00B01562">
          <w:rPr>
            <w:rFonts w:ascii="Arial" w:eastAsia="Times New Roman" w:hAnsi="Arial" w:cs="Arial"/>
            <w:color w:val="00466E"/>
            <w:spacing w:val="2"/>
            <w:sz w:val="21"/>
            <w:szCs w:val="21"/>
            <w:u w:val="single"/>
            <w:lang w:eastAsia="ru-RU"/>
          </w:rPr>
          <w:t>частью 1_2 статьи 17 Федерального закона от 6 октября 2003 года N 131-ФЗ "Об общих принципах организации местного самоуправления в Российской Федерации"</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(Статья дополнительно включена с 9 января 2015 года </w:t>
      </w:r>
      <w:hyperlink r:id="rId200" w:history="1">
        <w:r w:rsidRPr="00B01562">
          <w:rPr>
            <w:rFonts w:ascii="Arial" w:eastAsia="Times New Roman" w:hAnsi="Arial" w:cs="Arial"/>
            <w:color w:val="00466E"/>
            <w:spacing w:val="2"/>
            <w:sz w:val="21"/>
            <w:szCs w:val="21"/>
            <w:u w:val="single"/>
            <w:lang w:eastAsia="ru-RU"/>
          </w:rPr>
          <w:t>Федеральным законом от 29 декабря 2014 года N 485-ФЗ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01" w:history="1">
        <w:r w:rsidRPr="00B01562">
          <w:rPr>
            <w:rFonts w:ascii="Arial" w:eastAsia="Times New Roman" w:hAnsi="Arial" w:cs="Arial"/>
            <w:color w:val="00466E"/>
            <w:spacing w:val="2"/>
            <w:sz w:val="21"/>
            <w:szCs w:val="21"/>
            <w:u w:val="single"/>
            <w:lang w:eastAsia="ru-RU"/>
          </w:rPr>
          <w:t>Комментарий к статье 8_1</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01562">
        <w:rPr>
          <w:rFonts w:ascii="Arial" w:eastAsia="Times New Roman" w:hAnsi="Arial" w:cs="Arial"/>
          <w:color w:val="3C3C3C"/>
          <w:spacing w:val="2"/>
          <w:sz w:val="31"/>
          <w:szCs w:val="31"/>
          <w:lang w:eastAsia="ru-RU"/>
        </w:rPr>
        <w:t>Глава III. Общие требования к обращению с отходами (статьи с 9 по 17)</w:t>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9. Лицензирование деятельности по сбору, транспортированию, обработке, утилизации, обезвреживанию, размещению отходов I-IV классов опасности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Лицензирование деятельности по сбору, транспортированию, обработке, утилизации, обезвреживанию, размещению отходов I-IV классов опасности осуществляется в соответствии с </w:t>
      </w:r>
      <w:hyperlink r:id="rId202" w:history="1">
        <w:r w:rsidRPr="00B01562">
          <w:rPr>
            <w:rFonts w:ascii="Arial" w:eastAsia="Times New Roman" w:hAnsi="Arial" w:cs="Arial"/>
            <w:color w:val="00466E"/>
            <w:spacing w:val="2"/>
            <w:sz w:val="21"/>
            <w:szCs w:val="21"/>
            <w:u w:val="single"/>
            <w:lang w:eastAsia="ru-RU"/>
          </w:rPr>
          <w:t>Федеральным законом от 4 мая 2011 года N 99-ФЗ "О лицензировании отдельных видов деятельности"</w:t>
        </w:r>
      </w:hyperlink>
      <w:r w:rsidRPr="00B01562">
        <w:rPr>
          <w:rFonts w:ascii="Arial" w:eastAsia="Times New Roman" w:hAnsi="Arial" w:cs="Arial"/>
          <w:color w:val="2D2D2D"/>
          <w:spacing w:val="2"/>
          <w:sz w:val="21"/>
          <w:szCs w:val="21"/>
          <w:lang w:eastAsia="ru-RU"/>
        </w:rPr>
        <w:t> с учетом положений настоящего Федерального закона.</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I-IV классов опасности на конкретном объекте обезвреживания отходов и (или) объекте размещения отходов I-IV классов опасности, если на этом объекте уже осуществляется деятельность по обезвреживанию и (или) размещению отходов I-IV классов опасности другим индивидуальным предпринимателем или другим юридическим лицом, имеющими лицензию на указанную деятельность.</w:t>
      </w:r>
      <w:r w:rsidRPr="00B01562">
        <w:rPr>
          <w:rFonts w:ascii="Arial" w:eastAsia="Times New Roman" w:hAnsi="Arial" w:cs="Arial"/>
          <w:color w:val="2D2D2D"/>
          <w:spacing w:val="2"/>
          <w:sz w:val="21"/>
          <w:szCs w:val="21"/>
          <w:lang w:eastAsia="ru-RU"/>
        </w:rPr>
        <w:br/>
        <w:t>(Пункт в редакции, введенной в действие </w:t>
      </w:r>
      <w:hyperlink r:id="rId203"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t>(Статья в редакции, введенной в действие с 1 июля 2015 года </w:t>
      </w:r>
      <w:hyperlink r:id="rId204"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(с изменениями, внесенными </w:t>
      </w:r>
      <w:hyperlink r:id="rId205" w:history="1">
        <w:r w:rsidRPr="00B01562">
          <w:rPr>
            <w:rFonts w:ascii="Arial" w:eastAsia="Times New Roman" w:hAnsi="Arial" w:cs="Arial"/>
            <w:color w:val="00466E"/>
            <w:spacing w:val="2"/>
            <w:sz w:val="21"/>
            <w:szCs w:val="21"/>
            <w:u w:val="single"/>
            <w:lang w:eastAsia="ru-RU"/>
          </w:rPr>
          <w:t>Федеральным законом от 29 июня 2015 года N 203-ФЗ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06" w:history="1">
        <w:r w:rsidRPr="00B01562">
          <w:rPr>
            <w:rFonts w:ascii="Arial" w:eastAsia="Times New Roman" w:hAnsi="Arial" w:cs="Arial"/>
            <w:color w:val="00466E"/>
            <w:spacing w:val="2"/>
            <w:sz w:val="21"/>
            <w:szCs w:val="21"/>
            <w:u w:val="single"/>
            <w:lang w:eastAsia="ru-RU"/>
          </w:rPr>
          <w:t>Комментарий к статье 9</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r w:rsidRPr="00B01562">
        <w:rPr>
          <w:rFonts w:ascii="Arial" w:eastAsia="Times New Roman" w:hAnsi="Arial" w:cs="Arial"/>
          <w:color w:val="2D2D2D"/>
          <w:spacing w:val="2"/>
          <w:sz w:val="21"/>
          <w:szCs w:val="21"/>
          <w:lang w:eastAsia="ru-RU"/>
        </w:rPr>
        <w:br/>
        <w:t>(Пункт в редакции, введенной в действие с 1 июля 2016 года </w:t>
      </w:r>
      <w:hyperlink r:id="rId207" w:history="1">
        <w:r w:rsidRPr="00B01562">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 .</w:t>
      </w:r>
      <w:r w:rsidRPr="00B01562">
        <w:rPr>
          <w:rFonts w:ascii="Arial" w:eastAsia="Times New Roman" w:hAnsi="Arial" w:cs="Arial"/>
          <w:color w:val="2D2D2D"/>
          <w:spacing w:val="2"/>
          <w:sz w:val="21"/>
          <w:szCs w:val="21"/>
          <w:lang w:eastAsia="ru-RU"/>
        </w:rPr>
        <w:br/>
        <w:t>(Пункт в редакции, введенной в действие с 1 июля 2016 года </w:t>
      </w:r>
      <w:hyperlink r:id="rId208" w:history="1">
        <w:r w:rsidRPr="00B01562">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B01562">
        <w:rPr>
          <w:rFonts w:ascii="Arial" w:eastAsia="Times New Roman" w:hAnsi="Arial" w:cs="Arial"/>
          <w:color w:val="2D2D2D"/>
          <w:spacing w:val="2"/>
          <w:sz w:val="21"/>
          <w:szCs w:val="21"/>
          <w:lang w:eastAsia="ru-RU"/>
        </w:rPr>
        <w:t>; в редакции, введенной в действие </w:t>
      </w:r>
      <w:hyperlink r:id="rId209"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t>(Статья в редакции, введенной в действие с 1 января 2016 года </w:t>
      </w:r>
      <w:hyperlink r:id="rId210"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11" w:history="1">
        <w:r w:rsidRPr="00B01562">
          <w:rPr>
            <w:rFonts w:ascii="Arial" w:eastAsia="Times New Roman" w:hAnsi="Arial" w:cs="Arial"/>
            <w:color w:val="00466E"/>
            <w:spacing w:val="2"/>
            <w:sz w:val="21"/>
            <w:szCs w:val="21"/>
            <w:u w:val="single"/>
            <w:lang w:eastAsia="ru-RU"/>
          </w:rPr>
          <w:t>Комментарий к статье 10</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11. Требования к эксплуатации зданий, сооружений и иных объектов, связанных с обращением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 xml:space="preserve">соблюдать федеральные нормы и правила и иные требования в области обращения с </w:t>
      </w:r>
      <w:r w:rsidRPr="00B01562">
        <w:rPr>
          <w:rFonts w:ascii="Arial" w:eastAsia="Times New Roman" w:hAnsi="Arial" w:cs="Arial"/>
          <w:color w:val="2D2D2D"/>
          <w:spacing w:val="2"/>
          <w:sz w:val="21"/>
          <w:szCs w:val="21"/>
          <w:lang w:eastAsia="ru-RU"/>
        </w:rPr>
        <w:lastRenderedPageBreak/>
        <w:t>отходами;</w:t>
      </w:r>
      <w:r w:rsidRPr="00B01562">
        <w:rPr>
          <w:rFonts w:ascii="Arial" w:eastAsia="Times New Roman" w:hAnsi="Arial" w:cs="Arial"/>
          <w:color w:val="2D2D2D"/>
          <w:spacing w:val="2"/>
          <w:sz w:val="21"/>
          <w:szCs w:val="21"/>
          <w:lang w:eastAsia="ru-RU"/>
        </w:rPr>
        <w:br/>
        <w:t>(Абзац в редакции, введенной в действие с 1 июля 2016 года </w:t>
      </w:r>
      <w:hyperlink r:id="rId212" w:history="1">
        <w:r w:rsidRPr="00B01562">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вносить плату за негативное воздействие на окружающую среду при размещении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соблюдать требования при обращении с группами однородных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внедрять малоотходные технологии на основе новейших научно-технических достижений, а также внедрять наилучшие доступные технологии;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r w:rsidRPr="00B01562">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213"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проводить мониторинг состояния и загрязнения окружающей среды на территориях объектов размещения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предоставлять в установленном порядке необходимую информацию в области обращения с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соблюдать требования по предупреждению аварий, связанных с обращением с отходами, и принимать неотложные меры по их ликвидации;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r w:rsidRPr="00B01562">
        <w:rPr>
          <w:rFonts w:ascii="Arial" w:eastAsia="Times New Roman" w:hAnsi="Arial" w:cs="Arial"/>
          <w:color w:val="2D2D2D"/>
          <w:spacing w:val="2"/>
          <w:sz w:val="21"/>
          <w:szCs w:val="21"/>
          <w:lang w:eastAsia="ru-RU"/>
        </w:rPr>
        <w:br/>
        <w:t>(Статья в редакции, введенной в действие с 1 января 2016 года </w:t>
      </w:r>
      <w:hyperlink r:id="rId214"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(с изменениями, внесенными </w:t>
      </w:r>
      <w:hyperlink r:id="rId215" w:history="1">
        <w:r w:rsidRPr="00B01562">
          <w:rPr>
            <w:rFonts w:ascii="Arial" w:eastAsia="Times New Roman" w:hAnsi="Arial" w:cs="Arial"/>
            <w:color w:val="00466E"/>
            <w:spacing w:val="2"/>
            <w:sz w:val="21"/>
            <w:szCs w:val="21"/>
            <w:u w:val="single"/>
            <w:lang w:eastAsia="ru-RU"/>
          </w:rPr>
          <w:t>Федеральным законом от 29 июня 2015 года N 203-ФЗ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16" w:history="1">
        <w:r w:rsidRPr="00B01562">
          <w:rPr>
            <w:rFonts w:ascii="Arial" w:eastAsia="Times New Roman" w:hAnsi="Arial" w:cs="Arial"/>
            <w:color w:val="00466E"/>
            <w:spacing w:val="2"/>
            <w:sz w:val="21"/>
            <w:szCs w:val="21"/>
            <w:u w:val="single"/>
            <w:lang w:eastAsia="ru-RU"/>
          </w:rPr>
          <w:t>Комментарий к статье 11</w:t>
        </w:r>
      </w:hyperlink>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lastRenderedPageBreak/>
        <w:t>Статья 12. Требования к объектам размещения отходов</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Пункт утратил силу с 1 января 2015 года - </w:t>
      </w:r>
      <w:hyperlink r:id="rId217" w:history="1">
        <w:r w:rsidRPr="00B01562">
          <w:rPr>
            <w:rFonts w:ascii="Arial" w:eastAsia="Times New Roman" w:hAnsi="Arial" w:cs="Arial"/>
            <w:color w:val="00466E"/>
            <w:spacing w:val="2"/>
            <w:sz w:val="21"/>
            <w:szCs w:val="21"/>
            <w:u w:val="single"/>
            <w:lang w:eastAsia="ru-RU"/>
          </w:rPr>
          <w:t>Федеральный закон от 29 декабря 2014 года N 458-ФЗ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 (пункт в редакции, введенной в действие с 30 июня 2009 года </w:t>
      </w:r>
      <w:hyperlink r:id="rId218"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 </w:t>
      </w:r>
      <w:r w:rsidRPr="00B01562">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219" w:history="1">
        <w:r w:rsidRPr="00B01562">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01562">
        <w:rPr>
          <w:rFonts w:ascii="Arial" w:eastAsia="Times New Roman" w:hAnsi="Arial" w:cs="Arial"/>
          <w:color w:val="2D2D2D"/>
          <w:spacing w:val="2"/>
          <w:sz w:val="21"/>
          <w:szCs w:val="21"/>
          <w:lang w:eastAsia="ru-RU"/>
        </w:rPr>
        <w:t>; в редакции, введенной в действие с 30 июня 2009 года </w:t>
      </w:r>
      <w:hyperlink r:id="rId220"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 в редакции, введенной в действие с 1 января 2012 года </w:t>
      </w:r>
      <w:hyperlink r:id="rId221" w:history="1">
        <w:r w:rsidRPr="00B01562">
          <w:rPr>
            <w:rFonts w:ascii="Arial" w:eastAsia="Times New Roman" w:hAnsi="Arial" w:cs="Arial"/>
            <w:color w:val="00466E"/>
            <w:spacing w:val="2"/>
            <w:sz w:val="21"/>
            <w:szCs w:val="21"/>
            <w:u w:val="single"/>
            <w:lang w:eastAsia="ru-RU"/>
          </w:rPr>
          <w:t>Федеральным законом от 21 ноября 2011 года N 331-ФЗ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 (пункт в редакции, введенной в действие с 30 июня 2009 года </w:t>
      </w:r>
      <w:hyperlink r:id="rId222"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 (пункт в редакции, введенной в действие с 22 ноября 2008 года </w:t>
      </w:r>
      <w:hyperlink r:id="rId223" w:history="1">
        <w:r w:rsidRPr="00B01562">
          <w:rPr>
            <w:rFonts w:ascii="Arial" w:eastAsia="Times New Roman" w:hAnsi="Arial" w:cs="Arial"/>
            <w:color w:val="00466E"/>
            <w:spacing w:val="2"/>
            <w:sz w:val="21"/>
            <w:szCs w:val="21"/>
            <w:u w:val="single"/>
            <w:lang w:eastAsia="ru-RU"/>
          </w:rPr>
          <w:t>Федеральным законом от 8 ноября 2008 года N 196-ФЗ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224" w:history="1">
        <w:r w:rsidRPr="00B01562">
          <w:rPr>
            <w:rFonts w:ascii="Arial" w:eastAsia="Times New Roman" w:hAnsi="Arial" w:cs="Arial"/>
            <w:color w:val="00466E"/>
            <w:spacing w:val="2"/>
            <w:sz w:val="21"/>
            <w:szCs w:val="21"/>
            <w:u w:val="single"/>
            <w:lang w:eastAsia="ru-RU"/>
          </w:rPr>
          <w:t>Федеральным законом от 23 июля 2008 года N 160-ФЗ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7. Запрещается размещение отходов на объектах, не внесенных в государственный реестр объектов размещения отходов (пункт дополнительно включен с 1 января 2010 года </w:t>
      </w:r>
      <w:hyperlink r:id="rId225"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r w:rsidRPr="00B01562">
        <w:rPr>
          <w:rFonts w:ascii="Arial" w:eastAsia="Times New Roman" w:hAnsi="Arial" w:cs="Arial"/>
          <w:color w:val="2D2D2D"/>
          <w:spacing w:val="2"/>
          <w:sz w:val="21"/>
          <w:szCs w:val="21"/>
          <w:lang w:eastAsia="ru-RU"/>
        </w:rPr>
        <w:br/>
        <w:t>(Пункт дополнительно включен с 1 января 2017 года </w:t>
      </w:r>
      <w:hyperlink r:id="rId226"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227"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(с изменениями, внесенными </w:t>
      </w:r>
      <w:hyperlink r:id="rId228" w:history="1">
        <w:r w:rsidRPr="00B01562">
          <w:rPr>
            <w:rFonts w:ascii="Arial" w:eastAsia="Times New Roman" w:hAnsi="Arial" w:cs="Arial"/>
            <w:color w:val="00466E"/>
            <w:spacing w:val="2"/>
            <w:sz w:val="21"/>
            <w:szCs w:val="21"/>
            <w:u w:val="single"/>
            <w:lang w:eastAsia="ru-RU"/>
          </w:rPr>
          <w:t>Федеральным законом от 29 июня 2015 года N 203-ФЗ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10. Запрещается применение твердых коммунальных отходов для рекультивации земель и карьеров.</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229"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(с изменениями, внесенными </w:t>
      </w:r>
      <w:hyperlink r:id="rId230" w:history="1">
        <w:r w:rsidRPr="00B01562">
          <w:rPr>
            <w:rFonts w:ascii="Arial" w:eastAsia="Times New Roman" w:hAnsi="Arial" w:cs="Arial"/>
            <w:color w:val="00466E"/>
            <w:spacing w:val="2"/>
            <w:sz w:val="21"/>
            <w:szCs w:val="21"/>
            <w:u w:val="single"/>
            <w:lang w:eastAsia="ru-RU"/>
          </w:rPr>
          <w:t>Федеральным законом от 29 июня 2015 года N 203-ФЗ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231"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(с изменениями, внесенными </w:t>
      </w:r>
      <w:hyperlink r:id="rId232" w:history="1">
        <w:r w:rsidRPr="00B01562">
          <w:rPr>
            <w:rFonts w:ascii="Arial" w:eastAsia="Times New Roman" w:hAnsi="Arial" w:cs="Arial"/>
            <w:color w:val="00466E"/>
            <w:spacing w:val="2"/>
            <w:sz w:val="21"/>
            <w:szCs w:val="21"/>
            <w:u w:val="single"/>
            <w:lang w:eastAsia="ru-RU"/>
          </w:rPr>
          <w:t>Федеральным законом от 29 июня 2015 года N 203-ФЗ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33" w:history="1">
        <w:r w:rsidRPr="00B01562">
          <w:rPr>
            <w:rFonts w:ascii="Arial" w:eastAsia="Times New Roman" w:hAnsi="Arial" w:cs="Arial"/>
            <w:color w:val="00466E"/>
            <w:spacing w:val="2"/>
            <w:sz w:val="21"/>
            <w:szCs w:val="21"/>
            <w:u w:val="single"/>
            <w:lang w:eastAsia="ru-RU"/>
          </w:rPr>
          <w:t>Комментарий к статье 12</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13. Требования к обращению с отходами на территориях муниципальных образований</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(наименование статьи в редакции, введенной в действие с 1 января 2005 года </w:t>
      </w:r>
      <w:hyperlink r:id="rId234" w:history="1">
        <w:r w:rsidRPr="00B01562">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Территории муниципальных образований подлежат регулярной очистке от отходов в соответствии с экологическими, санитарными и иными требованиями (пункт в редакции, введенной в действие с 1 января 2005 года </w:t>
      </w:r>
      <w:hyperlink r:id="rId235" w:history="1">
        <w:r w:rsidRPr="00B01562">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236" w:history="1">
        <w:r w:rsidRPr="00B01562">
          <w:rPr>
            <w:rFonts w:ascii="Arial" w:eastAsia="Times New Roman" w:hAnsi="Arial" w:cs="Arial"/>
            <w:color w:val="00466E"/>
            <w:spacing w:val="2"/>
            <w:sz w:val="21"/>
            <w:szCs w:val="21"/>
            <w:u w:val="single"/>
            <w:lang w:eastAsia="ru-RU"/>
          </w:rPr>
          <w:t xml:space="preserve">Федеральным законом от 29 </w:t>
        </w:r>
        <w:r w:rsidRPr="00B01562">
          <w:rPr>
            <w:rFonts w:ascii="Arial" w:eastAsia="Times New Roman" w:hAnsi="Arial" w:cs="Arial"/>
            <w:color w:val="00466E"/>
            <w:spacing w:val="2"/>
            <w:sz w:val="21"/>
            <w:szCs w:val="21"/>
            <w:u w:val="single"/>
            <w:lang w:eastAsia="ru-RU"/>
          </w:rPr>
          <w:lastRenderedPageBreak/>
          <w:t>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w:t>
      </w:r>
      <w:hyperlink r:id="rId237"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 </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Пункт утратил силу с 1 января 2016 года - </w:t>
      </w:r>
      <w:hyperlink r:id="rId238" w:history="1">
        <w:r w:rsidRPr="00B01562">
          <w:rPr>
            <w:rFonts w:ascii="Arial" w:eastAsia="Times New Roman" w:hAnsi="Arial" w:cs="Arial"/>
            <w:color w:val="00466E"/>
            <w:spacing w:val="2"/>
            <w:sz w:val="21"/>
            <w:szCs w:val="21"/>
            <w:u w:val="single"/>
            <w:lang w:eastAsia="ru-RU"/>
          </w:rPr>
          <w:t>Федеральный закон от 29 декабря 2014 года N 458-ФЗ</w:t>
        </w:r>
      </w:hyperlink>
      <w:r w:rsidRPr="00B01562">
        <w:rPr>
          <w:rFonts w:ascii="Arial" w:eastAsia="Times New Roman" w:hAnsi="Arial" w:cs="Arial"/>
          <w:color w:val="2D2D2D"/>
          <w:spacing w:val="2"/>
          <w:sz w:val="21"/>
          <w:szCs w:val="21"/>
          <w:lang w:eastAsia="ru-RU"/>
        </w:rPr>
        <w:t>. .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39" w:history="1">
        <w:r w:rsidRPr="00B01562">
          <w:rPr>
            <w:rFonts w:ascii="Arial" w:eastAsia="Times New Roman" w:hAnsi="Arial" w:cs="Arial"/>
            <w:color w:val="00466E"/>
            <w:spacing w:val="2"/>
            <w:sz w:val="21"/>
            <w:szCs w:val="21"/>
            <w:u w:val="single"/>
            <w:lang w:eastAsia="ru-RU"/>
          </w:rPr>
          <w:t>Комментарий к статье 13</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13_1. Требования к обращению с ломом и отходами цветных и (или) черных металлов и их отчуждению</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Правила обращения с ломом и отходами цветных металлов и их отчуждения устанавливаются Правительством Российской Федерации.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Правила обращения с ломом и отходами черных металлов и их отчуждения устанавливаются Правительством Российской Федерации.</w:t>
      </w:r>
      <w:r w:rsidRPr="00B01562">
        <w:rPr>
          <w:rFonts w:ascii="Arial" w:eastAsia="Times New Roman" w:hAnsi="Arial" w:cs="Arial"/>
          <w:color w:val="2D2D2D"/>
          <w:spacing w:val="2"/>
          <w:sz w:val="21"/>
          <w:szCs w:val="21"/>
          <w:lang w:eastAsia="ru-RU"/>
        </w:rPr>
        <w:br/>
        <w:t>(Статья дополнительно включена с 4 января 2001 года </w:t>
      </w:r>
      <w:hyperlink r:id="rId240" w:history="1">
        <w:r w:rsidRPr="00B01562">
          <w:rPr>
            <w:rFonts w:ascii="Arial" w:eastAsia="Times New Roman" w:hAnsi="Arial" w:cs="Arial"/>
            <w:color w:val="00466E"/>
            <w:spacing w:val="2"/>
            <w:sz w:val="21"/>
            <w:szCs w:val="21"/>
            <w:u w:val="single"/>
            <w:lang w:eastAsia="ru-RU"/>
          </w:rPr>
          <w:t>Федеральным законом от 29 декабря 2000 года N 169-ФЗ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41" w:history="1">
        <w:r w:rsidRPr="00B01562">
          <w:rPr>
            <w:rFonts w:ascii="Arial" w:eastAsia="Times New Roman" w:hAnsi="Arial" w:cs="Arial"/>
            <w:color w:val="00466E"/>
            <w:spacing w:val="2"/>
            <w:sz w:val="21"/>
            <w:szCs w:val="21"/>
            <w:u w:val="single"/>
            <w:lang w:eastAsia="ru-RU"/>
          </w:rPr>
          <w:t>Комментарий к статье 13_1</w:t>
        </w:r>
      </w:hyperlink>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13_2. Требования к разработке и реализации региональных программ в области обращения с отходами, в том числе с твердыми коммунальными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 xml:space="preserve">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w:t>
      </w:r>
      <w:r w:rsidRPr="00B01562">
        <w:rPr>
          <w:rFonts w:ascii="Arial" w:eastAsia="Times New Roman" w:hAnsi="Arial" w:cs="Arial"/>
          <w:color w:val="2D2D2D"/>
          <w:spacing w:val="2"/>
          <w:sz w:val="21"/>
          <w:szCs w:val="21"/>
          <w:lang w:eastAsia="ru-RU"/>
        </w:rPr>
        <w:lastRenderedPageBreak/>
        <w:t>программы, сроки проведения указанных мероприятий;</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информацию об источниках финансового обеспечения мероприятий в области обращения с отходами, в том числе с твердыми коммунальными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иные определенные органом государственной власти субъекта Российской Федерации вопросы.</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Перечень мероприятий в области обращения с отходами, в том числе с твердыми коммунальными отходами, должен содержать мероприятия, направленные на:</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софинансирование строительства объектов по сбору, транспортированию, обработке и утилизации отходов от использования товаров;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стимулирование утилизации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выявление мест несанкционированного размещения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обеспечение доступа к информации в сфере обращения с отходами.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Пункт утратил силу - </w:t>
      </w:r>
      <w:hyperlink r:id="rId242" w:history="1">
        <w:r w:rsidRPr="00B01562">
          <w:rPr>
            <w:rFonts w:ascii="Arial" w:eastAsia="Times New Roman" w:hAnsi="Arial" w:cs="Arial"/>
            <w:color w:val="00466E"/>
            <w:spacing w:val="2"/>
            <w:sz w:val="21"/>
            <w:szCs w:val="21"/>
            <w:u w:val="single"/>
            <w:lang w:eastAsia="ru-RU"/>
          </w:rPr>
          <w:t>Федеральный закон от 31 декабря 2017 года N 503-ФЗ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r w:rsidRPr="00B01562">
        <w:rPr>
          <w:rFonts w:ascii="Arial" w:eastAsia="Times New Roman" w:hAnsi="Arial" w:cs="Arial"/>
          <w:color w:val="2D2D2D"/>
          <w:spacing w:val="2"/>
          <w:sz w:val="21"/>
          <w:szCs w:val="21"/>
          <w:lang w:eastAsia="ru-RU"/>
        </w:rPr>
        <w:br/>
        <w:t>(Статья дополнительно включена с 1 января 2016 года </w:t>
      </w:r>
      <w:hyperlink r:id="rId24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44" w:history="1">
        <w:r w:rsidRPr="00B01562">
          <w:rPr>
            <w:rFonts w:ascii="Arial" w:eastAsia="Times New Roman" w:hAnsi="Arial" w:cs="Arial"/>
            <w:color w:val="00466E"/>
            <w:spacing w:val="2"/>
            <w:sz w:val="21"/>
            <w:szCs w:val="21"/>
            <w:u w:val="single"/>
            <w:lang w:eastAsia="ru-RU"/>
          </w:rPr>
          <w:t>Комментарий к статье 13_2</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lastRenderedPageBreak/>
        <w:t>Статья 13_3. Требования к территориальным схемам в области обращения с отходами, в том числе с твердыми коммунальными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245"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Территориальная схема обращения с отходами разрабатывается в соответствии с документами территориального планирования.</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Территориальная схема обращения с отходами должна включать в себя: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данные о количестве образующихся отходов на территории субъекта Российской Федерации с разбивкой по видам и классам опасности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данные о нахождении мест накопления отходов на территории субъекта Российской Федерации;</w:t>
      </w:r>
      <w:r w:rsidRPr="00B01562">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246"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данные о месте нахождения объектов обработки, утилизации, обезвреживания отходов;</w:t>
      </w:r>
      <w:r w:rsidRPr="00B01562">
        <w:rPr>
          <w:rFonts w:ascii="Arial" w:eastAsia="Times New Roman" w:hAnsi="Arial" w:cs="Arial"/>
          <w:color w:val="2D2D2D"/>
          <w:spacing w:val="2"/>
          <w:sz w:val="21"/>
          <w:szCs w:val="21"/>
          <w:lang w:eastAsia="ru-RU"/>
        </w:rPr>
        <w:br/>
        <w:t>(Абзац в редакции, введенной в действие </w:t>
      </w:r>
      <w:hyperlink r:id="rId247"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данные о месте нахождения объектов размещения отходов, включенных в государственный реестр объектов размещения отходов;</w:t>
      </w:r>
      <w:r w:rsidRPr="00B01562">
        <w:rPr>
          <w:rFonts w:ascii="Arial" w:eastAsia="Times New Roman" w:hAnsi="Arial" w:cs="Arial"/>
          <w:color w:val="2D2D2D"/>
          <w:spacing w:val="2"/>
          <w:sz w:val="21"/>
          <w:szCs w:val="21"/>
          <w:lang w:eastAsia="ru-RU"/>
        </w:rPr>
        <w:br/>
        <w:t>(Абзац дополнительно включен </w:t>
      </w:r>
      <w:hyperlink r:id="rId248"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____________________________________________________________________</w:t>
      </w:r>
      <w:r w:rsidRPr="00B01562">
        <w:rPr>
          <w:rFonts w:ascii="Arial" w:eastAsia="Times New Roman" w:hAnsi="Arial" w:cs="Arial"/>
          <w:color w:val="2D2D2D"/>
          <w:spacing w:val="2"/>
          <w:sz w:val="21"/>
          <w:szCs w:val="21"/>
          <w:lang w:eastAsia="ru-RU"/>
        </w:rPr>
        <w:br/>
        <w:t>Абзац седьмой предыдущей редакции считается абзацем восьмым настоящей редакции - </w:t>
      </w:r>
      <w:hyperlink r:id="rId249" w:history="1">
        <w:r w:rsidRPr="00B01562">
          <w:rPr>
            <w:rFonts w:ascii="Arial" w:eastAsia="Times New Roman" w:hAnsi="Arial" w:cs="Arial"/>
            <w:color w:val="00466E"/>
            <w:spacing w:val="2"/>
            <w:sz w:val="21"/>
            <w:szCs w:val="21"/>
            <w:u w:val="single"/>
            <w:lang w:eastAsia="ru-RU"/>
          </w:rPr>
          <w:t>Федеральный закон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____________________________________________________________________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 xml:space="preserve">баланс количественных характеристик образования, обработки, утилизации, </w:t>
      </w:r>
      <w:r w:rsidRPr="00B01562">
        <w:rPr>
          <w:rFonts w:ascii="Arial" w:eastAsia="Times New Roman" w:hAnsi="Arial" w:cs="Arial"/>
          <w:color w:val="2D2D2D"/>
          <w:spacing w:val="2"/>
          <w:sz w:val="21"/>
          <w:szCs w:val="21"/>
          <w:lang w:eastAsia="ru-RU"/>
        </w:rPr>
        <w:lastRenderedPageBreak/>
        <w:t>обезвреживания, размещения отходов, в том числе твердых коммунальных отходов, на территории соответствующего субъекта Российской Федерации;</w:t>
      </w:r>
      <w:r w:rsidRPr="00B01562">
        <w:rPr>
          <w:rFonts w:ascii="Arial" w:eastAsia="Times New Roman" w:hAnsi="Arial" w:cs="Arial"/>
          <w:color w:val="2D2D2D"/>
          <w:spacing w:val="2"/>
          <w:sz w:val="21"/>
          <w:szCs w:val="21"/>
          <w:lang w:eastAsia="ru-RU"/>
        </w:rPr>
        <w:br/>
        <w:t>____________________________________________________________________</w:t>
      </w:r>
      <w:r w:rsidRPr="00B01562">
        <w:rPr>
          <w:rFonts w:ascii="Arial" w:eastAsia="Times New Roman" w:hAnsi="Arial" w:cs="Arial"/>
          <w:color w:val="2D2D2D"/>
          <w:spacing w:val="2"/>
          <w:sz w:val="21"/>
          <w:szCs w:val="21"/>
          <w:lang w:eastAsia="ru-RU"/>
        </w:rPr>
        <w:br/>
        <w:t>Абзац восьмой предыдущей редакции считается абзацем девятым настоящей редакции - </w:t>
      </w:r>
      <w:hyperlink r:id="rId250" w:history="1">
        <w:r w:rsidRPr="00B01562">
          <w:rPr>
            <w:rFonts w:ascii="Arial" w:eastAsia="Times New Roman" w:hAnsi="Arial" w:cs="Arial"/>
            <w:color w:val="00466E"/>
            <w:spacing w:val="2"/>
            <w:sz w:val="21"/>
            <w:szCs w:val="21"/>
            <w:u w:val="single"/>
            <w:lang w:eastAsia="ru-RU"/>
          </w:rPr>
          <w:t>Федеральный закон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____________________________________________________________________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r w:rsidRPr="00B01562">
        <w:rPr>
          <w:rFonts w:ascii="Arial" w:eastAsia="Times New Roman" w:hAnsi="Arial" w:cs="Arial"/>
          <w:color w:val="2D2D2D"/>
          <w:spacing w:val="2"/>
          <w:sz w:val="21"/>
          <w:szCs w:val="21"/>
          <w:lang w:eastAsia="ru-RU"/>
        </w:rPr>
        <w:br/>
        <w:t>(Абзац в редакции, введенной в действие </w:t>
      </w:r>
      <w:hyperlink r:id="rId251"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r w:rsidRPr="00B01562">
        <w:rPr>
          <w:rFonts w:ascii="Arial" w:eastAsia="Times New Roman" w:hAnsi="Arial" w:cs="Arial"/>
          <w:color w:val="2D2D2D"/>
          <w:spacing w:val="2"/>
          <w:sz w:val="21"/>
          <w:szCs w:val="21"/>
          <w:lang w:eastAsia="ru-RU"/>
        </w:rPr>
        <w:br/>
        <w:t>(Абзац дополнительно включен </w:t>
      </w:r>
      <w:hyperlink r:id="rId252"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r w:rsidRPr="00B01562">
        <w:rPr>
          <w:rFonts w:ascii="Arial" w:eastAsia="Times New Roman" w:hAnsi="Arial" w:cs="Arial"/>
          <w:color w:val="2D2D2D"/>
          <w:spacing w:val="2"/>
          <w:sz w:val="21"/>
          <w:szCs w:val="21"/>
          <w:lang w:eastAsia="ru-RU"/>
        </w:rPr>
        <w:br/>
        <w:t>(Абзац дополнительно включен </w:t>
      </w:r>
      <w:hyperlink r:id="rId253"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r w:rsidRPr="00B01562">
        <w:rPr>
          <w:rFonts w:ascii="Arial" w:eastAsia="Times New Roman" w:hAnsi="Arial" w:cs="Arial"/>
          <w:color w:val="2D2D2D"/>
          <w:spacing w:val="2"/>
          <w:sz w:val="21"/>
          <w:szCs w:val="21"/>
          <w:lang w:eastAsia="ru-RU"/>
        </w:rPr>
        <w:br/>
        <w:t>(Абзац дополнительно включен </w:t>
      </w:r>
      <w:hyperlink r:id="rId254"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сведения о зонах деятельности регионального оператора;</w:t>
      </w:r>
      <w:r w:rsidRPr="00B01562">
        <w:rPr>
          <w:rFonts w:ascii="Arial" w:eastAsia="Times New Roman" w:hAnsi="Arial" w:cs="Arial"/>
          <w:color w:val="2D2D2D"/>
          <w:spacing w:val="2"/>
          <w:sz w:val="21"/>
          <w:szCs w:val="21"/>
          <w:lang w:eastAsia="ru-RU"/>
        </w:rPr>
        <w:br/>
        <w:t>(Абзац дополнительно включен </w:t>
      </w:r>
      <w:hyperlink r:id="rId255"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электронную модель территориальной схемы обращения с отходами.</w:t>
      </w:r>
      <w:r w:rsidRPr="00B01562">
        <w:rPr>
          <w:rFonts w:ascii="Arial" w:eastAsia="Times New Roman" w:hAnsi="Arial" w:cs="Arial"/>
          <w:color w:val="2D2D2D"/>
          <w:spacing w:val="2"/>
          <w:sz w:val="21"/>
          <w:szCs w:val="21"/>
          <w:lang w:eastAsia="ru-RU"/>
        </w:rPr>
        <w:br/>
        <w:t>(Абзац дополнительно включен </w:t>
      </w:r>
      <w:hyperlink r:id="rId256"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____________________________________________________________________ </w:t>
      </w:r>
      <w:r w:rsidRPr="00B01562">
        <w:rPr>
          <w:rFonts w:ascii="Arial" w:eastAsia="Times New Roman" w:hAnsi="Arial" w:cs="Arial"/>
          <w:color w:val="2D2D2D"/>
          <w:spacing w:val="2"/>
          <w:sz w:val="21"/>
          <w:szCs w:val="21"/>
          <w:lang w:eastAsia="ru-RU"/>
        </w:rPr>
        <w:br/>
        <w:t>Положения пункта 3 настоящей статьи (в редакции </w:t>
      </w:r>
      <w:hyperlink r:id="rId257" w:history="1">
        <w:r w:rsidRPr="00B01562">
          <w:rPr>
            <w:rFonts w:ascii="Arial" w:eastAsia="Times New Roman" w:hAnsi="Arial" w:cs="Arial"/>
            <w:color w:val="00466E"/>
            <w:spacing w:val="2"/>
            <w:sz w:val="21"/>
            <w:szCs w:val="21"/>
            <w:u w:val="single"/>
            <w:lang w:eastAsia="ru-RU"/>
          </w:rPr>
          <w:t>Федерального закона от 31 декабря 2017 года N 503-ФЗ</w:t>
        </w:r>
      </w:hyperlink>
      <w:r w:rsidRPr="00B01562">
        <w:rPr>
          <w:rFonts w:ascii="Arial" w:eastAsia="Times New Roman" w:hAnsi="Arial" w:cs="Arial"/>
          <w:color w:val="2D2D2D"/>
          <w:spacing w:val="2"/>
          <w:sz w:val="21"/>
          <w:szCs w:val="21"/>
          <w:lang w:eastAsia="ru-RU"/>
        </w:rPr>
        <w:t>) применяются при первой корректировке территориальных схем обращения с отходами после дня вступления в силу </w:t>
      </w:r>
      <w:hyperlink r:id="rId258" w:history="1">
        <w:r w:rsidRPr="00B01562">
          <w:rPr>
            <w:rFonts w:ascii="Arial" w:eastAsia="Times New Roman" w:hAnsi="Arial" w:cs="Arial"/>
            <w:color w:val="00466E"/>
            <w:spacing w:val="2"/>
            <w:sz w:val="21"/>
            <w:szCs w:val="21"/>
            <w:u w:val="single"/>
            <w:lang w:eastAsia="ru-RU"/>
          </w:rPr>
          <w:t>Федерального закона от 31 декабря 2017 года N 503-ФЗ</w:t>
        </w:r>
      </w:hyperlink>
      <w:r w:rsidRPr="00B01562">
        <w:rPr>
          <w:rFonts w:ascii="Arial" w:eastAsia="Times New Roman" w:hAnsi="Arial" w:cs="Arial"/>
          <w:color w:val="2D2D2D"/>
          <w:spacing w:val="2"/>
          <w:sz w:val="21"/>
          <w:szCs w:val="21"/>
          <w:lang w:eastAsia="ru-RU"/>
        </w:rPr>
        <w:t>, но не позднее 1 января 2020 года - см. </w:t>
      </w:r>
      <w:hyperlink r:id="rId259" w:history="1">
        <w:r w:rsidRPr="00B01562">
          <w:rPr>
            <w:rFonts w:ascii="Arial" w:eastAsia="Times New Roman" w:hAnsi="Arial" w:cs="Arial"/>
            <w:color w:val="00466E"/>
            <w:spacing w:val="2"/>
            <w:sz w:val="21"/>
            <w:szCs w:val="21"/>
            <w:u w:val="single"/>
            <w:lang w:eastAsia="ru-RU"/>
          </w:rPr>
          <w:t>пункт 3 статьи 10 Федерального закона от 31 декабря 2017 года N 503-ФЗ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t>____________________________________________________________________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w:t>
      </w:r>
      <w:r w:rsidRPr="00B01562">
        <w:rPr>
          <w:rFonts w:ascii="Arial" w:eastAsia="Times New Roman" w:hAnsi="Arial" w:cs="Arial"/>
          <w:color w:val="2D2D2D"/>
          <w:spacing w:val="2"/>
          <w:sz w:val="21"/>
          <w:szCs w:val="21"/>
          <w:lang w:eastAsia="ru-RU"/>
        </w:rPr>
        <w:lastRenderedPageBreak/>
        <w:t>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порядке, установленном Правительством Российской Федерации.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260"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Требования к составу и содержанию территориальных схем обращения с отходами утверждаются Правительством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r w:rsidRPr="00B01562">
        <w:rPr>
          <w:rFonts w:ascii="Arial" w:eastAsia="Times New Roman" w:hAnsi="Arial" w:cs="Arial"/>
          <w:color w:val="2D2D2D"/>
          <w:spacing w:val="2"/>
          <w:sz w:val="21"/>
          <w:szCs w:val="21"/>
          <w:lang w:eastAsia="ru-RU"/>
        </w:rPr>
        <w:br/>
        <w:t>(Статья дополнительно включена с 1 января 2016 года </w:t>
      </w:r>
      <w:hyperlink r:id="rId261"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(с изменениями, внесенными </w:t>
      </w:r>
      <w:hyperlink r:id="rId262" w:history="1">
        <w:r w:rsidRPr="00B01562">
          <w:rPr>
            <w:rFonts w:ascii="Arial" w:eastAsia="Times New Roman" w:hAnsi="Arial" w:cs="Arial"/>
            <w:color w:val="00466E"/>
            <w:spacing w:val="2"/>
            <w:sz w:val="21"/>
            <w:szCs w:val="21"/>
            <w:u w:val="single"/>
            <w:lang w:eastAsia="ru-RU"/>
          </w:rPr>
          <w:t>Федеральным законом от 29 июня 2015 года N 203-ФЗ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63" w:history="1">
        <w:r w:rsidRPr="00B01562">
          <w:rPr>
            <w:rFonts w:ascii="Arial" w:eastAsia="Times New Roman" w:hAnsi="Arial" w:cs="Arial"/>
            <w:color w:val="00466E"/>
            <w:spacing w:val="2"/>
            <w:sz w:val="21"/>
            <w:szCs w:val="21"/>
            <w:u w:val="single"/>
            <w:lang w:eastAsia="ru-RU"/>
          </w:rPr>
          <w:t>Комментарий к статье 13_3</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13_4. Требования к местам (площадкам) накопления отходов</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Места (площадки) накопления твердых коммунальных отходов должны соответствовать требованиям законодательства Российской Федерации, указанным в пункте 1 настоящей статьи, а также правилам благоустройства муниципальных образований.</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t>(Пункт дополнительно включена с 1 января 2019 года </w:t>
      </w:r>
      <w:hyperlink r:id="rId264"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Реестр мест (площадок) накопления твердых коммунальных отходов должен включать в себя: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данные о нахождении мест (площадок) накопления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данные о технических характеристиках мест (площадок) накопления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данные о собственниках мест (площадок) накопления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r w:rsidRPr="00B01562">
        <w:rPr>
          <w:rFonts w:ascii="Arial" w:eastAsia="Times New Roman" w:hAnsi="Arial" w:cs="Arial"/>
          <w:color w:val="2D2D2D"/>
          <w:spacing w:val="2"/>
          <w:sz w:val="21"/>
          <w:szCs w:val="21"/>
          <w:lang w:eastAsia="ru-RU"/>
        </w:rPr>
        <w:br/>
        <w:t>(Пункт дополнительно включена с 1 января 2019 года </w:t>
      </w:r>
      <w:hyperlink r:id="rId265"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r w:rsidRPr="00B01562">
        <w:rPr>
          <w:rFonts w:ascii="Arial" w:eastAsia="Times New Roman" w:hAnsi="Arial" w:cs="Arial"/>
          <w:color w:val="2D2D2D"/>
          <w:spacing w:val="2"/>
          <w:sz w:val="21"/>
          <w:szCs w:val="21"/>
          <w:lang w:eastAsia="ru-RU"/>
        </w:rPr>
        <w:br/>
        <w:t>(Статья дополнительно включена </w:t>
      </w:r>
      <w:hyperlink r:id="rId266"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14. Требования к обращению с отходами I-V классов опасности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Индивидуальные предприниматели, юридические лица, в процессе деятельности которых образуются отходы I-V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r:id="rId267" w:history="1">
        <w:r w:rsidRPr="00B01562">
          <w:rPr>
            <w:rFonts w:ascii="Arial" w:eastAsia="Times New Roman" w:hAnsi="Arial" w:cs="Arial"/>
            <w:color w:val="00466E"/>
            <w:spacing w:val="2"/>
            <w:sz w:val="21"/>
            <w:szCs w:val="21"/>
            <w:u w:val="single"/>
            <w:lang w:eastAsia="ru-RU"/>
          </w:rPr>
          <w:t>статьей 20 настоящего Федерального закона</w:t>
        </w:r>
      </w:hyperlink>
      <w:r w:rsidRPr="00B01562">
        <w:rPr>
          <w:rFonts w:ascii="Arial" w:eastAsia="Times New Roman" w:hAnsi="Arial" w:cs="Arial"/>
          <w:color w:val="2D2D2D"/>
          <w:spacing w:val="2"/>
          <w:sz w:val="21"/>
          <w:szCs w:val="21"/>
          <w:lang w:eastAsia="ru-RU"/>
        </w:rPr>
        <w:t>, не требуется.</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3. На основании данных о составе отходов, оценки степени их негативного воздействия на окружающую среду составляется паспорт отходов I-IV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w:t>
      </w:r>
      <w:r w:rsidRPr="00B01562">
        <w:rPr>
          <w:rFonts w:ascii="Arial" w:eastAsia="Times New Roman" w:hAnsi="Arial" w:cs="Arial"/>
          <w:color w:val="2D2D2D"/>
          <w:spacing w:val="2"/>
          <w:sz w:val="21"/>
          <w:szCs w:val="21"/>
          <w:lang w:eastAsia="ru-RU"/>
        </w:rPr>
        <w:lastRenderedPageBreak/>
        <w:t>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При обращении с группами однородных отходов I-V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r w:rsidRPr="00B01562">
        <w:rPr>
          <w:rFonts w:ascii="Arial" w:eastAsia="Times New Roman" w:hAnsi="Arial" w:cs="Arial"/>
          <w:color w:val="2D2D2D"/>
          <w:spacing w:val="2"/>
          <w:sz w:val="21"/>
          <w:szCs w:val="21"/>
          <w:lang w:eastAsia="ru-RU"/>
        </w:rPr>
        <w:br/>
        <w:t>(Статья в редакции, введенной в действие с 1 января 2016 года </w:t>
      </w:r>
      <w:hyperlink r:id="rId268"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69" w:history="1">
        <w:r w:rsidRPr="00B01562">
          <w:rPr>
            <w:rFonts w:ascii="Arial" w:eastAsia="Times New Roman" w:hAnsi="Arial" w:cs="Arial"/>
            <w:color w:val="00466E"/>
            <w:spacing w:val="2"/>
            <w:sz w:val="21"/>
            <w:szCs w:val="21"/>
            <w:u w:val="single"/>
            <w:lang w:eastAsia="ru-RU"/>
          </w:rPr>
          <w:t>Комментарий к статье 14</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15. Требования к лицам, которые допущены к сбору, транспортированию, обработке, утилизации, обезвреживанию, размещению отходов I-IV классов опасности</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(Наименование в редакции, введенной в действие с 1 января 2016 года </w:t>
      </w:r>
      <w:hyperlink r:id="rId270"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Лица, которые допущены к сбору, транспортированию, обработке, утилизации, обезвреживанию, размещению отходов I-IV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I-IV классов опасности.</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271"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Ответственность за допуск работников к работе с отходами I-IV класса опасности несет соответствующее должностное лицо организации (пункт в редакции, введенной в действие с 30 июня 2009 года </w:t>
      </w:r>
      <w:hyperlink r:id="rId272"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I-IV классов опасности, осуществляются в соответствии с законодательством об образовании.</w:t>
      </w:r>
      <w:r w:rsidRPr="00B01562">
        <w:rPr>
          <w:rFonts w:ascii="Arial" w:eastAsia="Times New Roman" w:hAnsi="Arial" w:cs="Arial"/>
          <w:color w:val="2D2D2D"/>
          <w:spacing w:val="2"/>
          <w:sz w:val="21"/>
          <w:szCs w:val="21"/>
          <w:lang w:eastAsia="ru-RU"/>
        </w:rPr>
        <w:br/>
        <w:t>(Пункт дополнительно включен с 1 июля 2015 года </w:t>
      </w:r>
      <w:hyperlink r:id="rId27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с 1 января 2016 года </w:t>
      </w:r>
      <w:hyperlink r:id="rId274"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75" w:history="1">
        <w:r w:rsidRPr="00B01562">
          <w:rPr>
            <w:rFonts w:ascii="Arial" w:eastAsia="Times New Roman" w:hAnsi="Arial" w:cs="Arial"/>
            <w:color w:val="00466E"/>
            <w:spacing w:val="2"/>
            <w:sz w:val="21"/>
            <w:szCs w:val="21"/>
            <w:u w:val="single"/>
            <w:lang w:eastAsia="ru-RU"/>
          </w:rPr>
          <w:t>Комментарий к статье 15</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16. Требования к транспортированию отходов</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(Наименование в редакции, введенной в действие с 30 июня 2009 года </w:t>
      </w:r>
      <w:hyperlink r:id="rId276"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 в редакции, введенной в действие с 1 января 2016 года </w:t>
      </w:r>
      <w:hyperlink r:id="rId277"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Транспортирование отходов должно осуществляться при следующих условиях:</w:t>
      </w:r>
      <w:r w:rsidRPr="00B01562">
        <w:rPr>
          <w:rFonts w:ascii="Arial" w:eastAsia="Times New Roman" w:hAnsi="Arial" w:cs="Arial"/>
          <w:color w:val="2D2D2D"/>
          <w:spacing w:val="2"/>
          <w:sz w:val="21"/>
          <w:szCs w:val="21"/>
          <w:lang w:eastAsia="ru-RU"/>
        </w:rPr>
        <w:br/>
        <w:t>(Абзац в редакции, введенной в действие с 30 июня 2009 года </w:t>
      </w:r>
      <w:hyperlink r:id="rId278"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 в редакции, введенной в действие с 1 января 2016 года </w:t>
      </w:r>
      <w:hyperlink r:id="rId279"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t>наличие паспорта отходов;</w:t>
      </w:r>
      <w:r w:rsidRPr="00B01562">
        <w:rPr>
          <w:rFonts w:ascii="Arial" w:eastAsia="Times New Roman" w:hAnsi="Arial" w:cs="Arial"/>
          <w:color w:val="2D2D2D"/>
          <w:spacing w:val="2"/>
          <w:sz w:val="21"/>
          <w:szCs w:val="21"/>
          <w:lang w:eastAsia="ru-RU"/>
        </w:rPr>
        <w:br/>
        <w:t>(Абзац в редакции, введенной в действие с 30 июня 2009 года </w:t>
      </w:r>
      <w:hyperlink r:id="rId280"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 в редакции, введенной в действие с 1 января 2016 года </w:t>
      </w:r>
      <w:hyperlink r:id="rId281"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наличие специально оборудованных и снабженных специальными знаками транспортных средств;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соблюдение требований безопасности к транспортированию отходов на транспортных средствах;</w:t>
      </w:r>
      <w:r w:rsidRPr="00B01562">
        <w:rPr>
          <w:rFonts w:ascii="Arial" w:eastAsia="Times New Roman" w:hAnsi="Arial" w:cs="Arial"/>
          <w:color w:val="2D2D2D"/>
          <w:spacing w:val="2"/>
          <w:sz w:val="21"/>
          <w:szCs w:val="21"/>
          <w:lang w:eastAsia="ru-RU"/>
        </w:rPr>
        <w:br/>
        <w:t>(Абзац в редакции, введенной в действие с 30 июня 2009 года </w:t>
      </w:r>
      <w:hyperlink r:id="rId282"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 в редакции, введенной в действие с 1 января 2016 года </w:t>
      </w:r>
      <w:hyperlink r:id="rId28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r w:rsidRPr="00B01562">
        <w:rPr>
          <w:rFonts w:ascii="Arial" w:eastAsia="Times New Roman" w:hAnsi="Arial" w:cs="Arial"/>
          <w:color w:val="2D2D2D"/>
          <w:spacing w:val="2"/>
          <w:sz w:val="21"/>
          <w:szCs w:val="21"/>
          <w:lang w:eastAsia="ru-RU"/>
        </w:rPr>
        <w:br/>
        <w:t>(Абзац в редакции, введенной в действие с 30 июня 2009 года </w:t>
      </w:r>
      <w:hyperlink r:id="rId284"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 в редакции, введенной в действие с 1 января 2016 года </w:t>
      </w:r>
      <w:hyperlink r:id="rId285"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Порядок транспортирования отходов I-IV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286"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87" w:history="1">
        <w:r w:rsidRPr="00B01562">
          <w:rPr>
            <w:rFonts w:ascii="Arial" w:eastAsia="Times New Roman" w:hAnsi="Arial" w:cs="Arial"/>
            <w:color w:val="00466E"/>
            <w:spacing w:val="2"/>
            <w:sz w:val="21"/>
            <w:szCs w:val="21"/>
            <w:u w:val="single"/>
            <w:lang w:eastAsia="ru-RU"/>
          </w:rPr>
          <w:t>Комментарий к статье 16</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17. Трансграничное перемещение отходов</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Ввоз отходов на территорию Российской Федерации в целях их захоронения и обезвреживания запрещается. </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2. Ввоз отходов на территорию Российской Федерации в целях их утилизации осуществляется на основании разрешения, выданного в установленном порядке.</w:t>
      </w:r>
      <w:r w:rsidRPr="00B01562">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288"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Порядок трансграничного перемещения отходов устанавливается Правительством Российской Федерации.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89" w:history="1">
        <w:r w:rsidRPr="00B01562">
          <w:rPr>
            <w:rFonts w:ascii="Arial" w:eastAsia="Times New Roman" w:hAnsi="Arial" w:cs="Arial"/>
            <w:color w:val="00466E"/>
            <w:spacing w:val="2"/>
            <w:sz w:val="21"/>
            <w:szCs w:val="21"/>
            <w:u w:val="single"/>
            <w:lang w:eastAsia="ru-RU"/>
          </w:rPr>
          <w:t>Комментарий к статье 17</w:t>
        </w:r>
      </w:hyperlink>
    </w:p>
    <w:p w:rsidR="00B01562" w:rsidRPr="00B01562" w:rsidRDefault="00B01562" w:rsidP="00B01562">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B01562">
        <w:rPr>
          <w:rFonts w:ascii="Courier New" w:eastAsia="Times New Roman" w:hAnsi="Courier New" w:cs="Courier New"/>
          <w:color w:val="2D2D2D"/>
          <w:spacing w:val="2"/>
          <w:sz w:val="21"/>
          <w:szCs w:val="21"/>
          <w:lang w:eastAsia="ru-RU"/>
        </w:rPr>
        <w:t>     </w:t>
      </w:r>
    </w:p>
    <w:p w:rsidR="00B01562" w:rsidRPr="00B01562" w:rsidRDefault="00B01562" w:rsidP="00B0156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01562">
        <w:rPr>
          <w:rFonts w:ascii="Arial" w:eastAsia="Times New Roman" w:hAnsi="Arial" w:cs="Arial"/>
          <w:color w:val="3C3C3C"/>
          <w:spacing w:val="2"/>
          <w:sz w:val="31"/>
          <w:szCs w:val="31"/>
          <w:lang w:eastAsia="ru-RU"/>
        </w:rPr>
        <w:t>Глава IV. Нормирование, государственный учет и отчетность в области обращения с отходами (статьи с 18 по 20)</w:t>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18. Нормирование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w:t>
      </w:r>
      <w:r w:rsidRPr="00B01562">
        <w:rPr>
          <w:rFonts w:ascii="Arial" w:eastAsia="Times New Roman" w:hAnsi="Arial" w:cs="Arial"/>
          <w:color w:val="2D2D2D"/>
          <w:spacing w:val="2"/>
          <w:sz w:val="21"/>
          <w:szCs w:val="21"/>
          <w:lang w:eastAsia="ru-RU"/>
        </w:rPr>
        <w:lastRenderedPageBreak/>
        <w:t>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r w:rsidRPr="00B01562">
        <w:rPr>
          <w:rFonts w:ascii="Arial" w:eastAsia="Times New Roman" w:hAnsi="Arial" w:cs="Arial"/>
          <w:color w:val="2D2D2D"/>
          <w:spacing w:val="2"/>
          <w:sz w:val="21"/>
          <w:szCs w:val="21"/>
          <w:lang w:eastAsia="ru-RU"/>
        </w:rPr>
        <w:br/>
        <w:t>(Статья в редакции, введенной в действие с 1 января 2019 года </w:t>
      </w:r>
      <w:hyperlink r:id="rId290" w:history="1">
        <w:r w:rsidRPr="00B01562">
          <w:rPr>
            <w:rFonts w:ascii="Arial" w:eastAsia="Times New Roman" w:hAnsi="Arial" w:cs="Arial"/>
            <w:color w:val="00466E"/>
            <w:spacing w:val="2"/>
            <w:sz w:val="21"/>
            <w:szCs w:val="21"/>
            <w:u w:val="single"/>
            <w:lang w:eastAsia="ru-RU"/>
          </w:rPr>
          <w:t>Федеральным законом от 21 июля 2014 года N 219-ФЗ</w:t>
        </w:r>
      </w:hyperlink>
      <w:r w:rsidRPr="00B01562">
        <w:rPr>
          <w:rFonts w:ascii="Arial" w:eastAsia="Times New Roman" w:hAnsi="Arial" w:cs="Arial"/>
          <w:color w:val="2D2D2D"/>
          <w:spacing w:val="2"/>
          <w:sz w:val="21"/>
          <w:szCs w:val="21"/>
          <w:lang w:eastAsia="ru-RU"/>
        </w:rPr>
        <w:t> (с изменениями, внесенными </w:t>
      </w:r>
      <w:hyperlink r:id="rId291"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292" w:history="1">
        <w:r w:rsidRPr="00B01562">
          <w:rPr>
            <w:rFonts w:ascii="Arial" w:eastAsia="Times New Roman" w:hAnsi="Arial" w:cs="Arial"/>
            <w:color w:val="00466E"/>
            <w:spacing w:val="2"/>
            <w:sz w:val="21"/>
            <w:szCs w:val="21"/>
            <w:u w:val="single"/>
            <w:lang w:eastAsia="ru-RU"/>
          </w:rPr>
          <w:t>Комментарий к статье 18</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19. Учет и отчетность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93" w:history="1">
        <w:r w:rsidRPr="00B01562">
          <w:rPr>
            <w:rFonts w:ascii="Arial" w:eastAsia="Times New Roman" w:hAnsi="Arial" w:cs="Arial"/>
            <w:color w:val="00466E"/>
            <w:spacing w:val="2"/>
            <w:sz w:val="21"/>
            <w:szCs w:val="21"/>
            <w:u w:val="single"/>
            <w:lang w:eastAsia="ru-RU"/>
          </w:rPr>
          <w:t>Порядок учета</w:t>
        </w:r>
      </w:hyperlink>
      <w:r w:rsidRPr="00B01562">
        <w:rPr>
          <w:rFonts w:ascii="Arial" w:eastAsia="Times New Roman" w:hAnsi="Arial" w:cs="Arial"/>
          <w:color w:val="2D2D2D"/>
          <w:spacing w:val="2"/>
          <w:sz w:val="21"/>
          <w:szCs w:val="21"/>
          <w:lang w:eastAsia="ru-RU"/>
        </w:rPr>
        <w:t>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r w:rsidRPr="00B01562">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294" w:history="1">
        <w:r w:rsidRPr="00B01562">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01562">
        <w:rPr>
          <w:rFonts w:ascii="Arial" w:eastAsia="Times New Roman" w:hAnsi="Arial" w:cs="Arial"/>
          <w:color w:val="2D2D2D"/>
          <w:spacing w:val="2"/>
          <w:sz w:val="21"/>
          <w:szCs w:val="21"/>
          <w:lang w:eastAsia="ru-RU"/>
        </w:rPr>
        <w:t> (с изменениями, внесенными </w:t>
      </w:r>
      <w:hyperlink r:id="rId295" w:history="1">
        <w:r w:rsidRPr="00B01562">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B01562">
        <w:rPr>
          <w:rFonts w:ascii="Arial" w:eastAsia="Times New Roman" w:hAnsi="Arial" w:cs="Arial"/>
          <w:color w:val="2D2D2D"/>
          <w:spacing w:val="2"/>
          <w:sz w:val="21"/>
          <w:szCs w:val="21"/>
          <w:lang w:eastAsia="ru-RU"/>
        </w:rPr>
        <w:t>); в редакции, введенной в действие с 1 января 2015 года </w:t>
      </w:r>
      <w:hyperlink r:id="rId296"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в редакции, введенной в действие с 30 июля 2018 года </w:t>
      </w:r>
      <w:hyperlink r:id="rId297" w:history="1">
        <w:r w:rsidRPr="00B01562">
          <w:rPr>
            <w:rFonts w:ascii="Arial" w:eastAsia="Times New Roman" w:hAnsi="Arial" w:cs="Arial"/>
            <w:color w:val="00466E"/>
            <w:spacing w:val="2"/>
            <w:sz w:val="21"/>
            <w:szCs w:val="21"/>
            <w:u w:val="single"/>
            <w:lang w:eastAsia="ru-RU"/>
          </w:rPr>
          <w:t>Федеральным законом от 29 июля 2018 года N 272-ФЗ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w:t>
      </w:r>
      <w:r w:rsidRPr="00B01562">
        <w:rPr>
          <w:rFonts w:ascii="Arial" w:eastAsia="Times New Roman" w:hAnsi="Arial" w:cs="Arial"/>
          <w:color w:val="2D2D2D"/>
          <w:spacing w:val="2"/>
          <w:sz w:val="21"/>
          <w:szCs w:val="21"/>
          <w:lang w:eastAsia="ru-RU"/>
        </w:rPr>
        <w:lastRenderedPageBreak/>
        <w:t>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r w:rsidRPr="00B01562">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298" w:history="1">
        <w:r w:rsidRPr="00B01562">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01562">
        <w:rPr>
          <w:rFonts w:ascii="Arial" w:eastAsia="Times New Roman" w:hAnsi="Arial" w:cs="Arial"/>
          <w:color w:val="2D2D2D"/>
          <w:spacing w:val="2"/>
          <w:sz w:val="21"/>
          <w:szCs w:val="21"/>
          <w:lang w:eastAsia="ru-RU"/>
        </w:rPr>
        <w:t> (с изменениями, внесенными </w:t>
      </w:r>
      <w:hyperlink r:id="rId299" w:history="1">
        <w:r w:rsidRPr="00B01562">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B01562">
        <w:rPr>
          <w:rFonts w:ascii="Arial" w:eastAsia="Times New Roman" w:hAnsi="Arial" w:cs="Arial"/>
          <w:color w:val="2D2D2D"/>
          <w:spacing w:val="2"/>
          <w:sz w:val="21"/>
          <w:szCs w:val="21"/>
          <w:lang w:eastAsia="ru-RU"/>
        </w:rPr>
        <w:t>); в редакции, введенной в действие с 30 июля 2018 года </w:t>
      </w:r>
      <w:hyperlink r:id="rId300" w:history="1">
        <w:r w:rsidRPr="00B01562">
          <w:rPr>
            <w:rFonts w:ascii="Arial" w:eastAsia="Times New Roman" w:hAnsi="Arial" w:cs="Arial"/>
            <w:color w:val="00466E"/>
            <w:spacing w:val="2"/>
            <w:sz w:val="21"/>
            <w:szCs w:val="21"/>
            <w:u w:val="single"/>
            <w:lang w:eastAsia="ru-RU"/>
          </w:rPr>
          <w:t>Федеральным законом от 29 июля 2018 года N 272-ФЗ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 (пункт в редакции, введенной в действие с 1 января 2005 года </w:t>
      </w:r>
      <w:hyperlink r:id="rId301" w:history="1">
        <w:r w:rsidRPr="00B01562">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302" w:history="1">
        <w:r w:rsidRPr="00B01562">
          <w:rPr>
            <w:rFonts w:ascii="Arial" w:eastAsia="Times New Roman" w:hAnsi="Arial" w:cs="Arial"/>
            <w:color w:val="00466E"/>
            <w:spacing w:val="2"/>
            <w:sz w:val="21"/>
            <w:szCs w:val="21"/>
            <w:u w:val="single"/>
            <w:lang w:eastAsia="ru-RU"/>
          </w:rPr>
          <w:t>Комментарий к статье 19</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20. Государственный кадастр отходов</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r w:rsidRPr="00B01562">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30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304" w:history="1">
        <w:r w:rsidRPr="00B01562">
          <w:rPr>
            <w:rFonts w:ascii="Arial" w:eastAsia="Times New Roman" w:hAnsi="Arial" w:cs="Arial"/>
            <w:color w:val="00466E"/>
            <w:spacing w:val="2"/>
            <w:sz w:val="21"/>
            <w:szCs w:val="21"/>
            <w:u w:val="single"/>
            <w:lang w:eastAsia="ru-RU"/>
          </w:rPr>
          <w:t>Федеральным законом от 23 июля 2008 года N 160-ФЗ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r w:rsidRPr="00B01562">
        <w:rPr>
          <w:rFonts w:ascii="Arial" w:eastAsia="Times New Roman" w:hAnsi="Arial" w:cs="Arial"/>
          <w:color w:val="2D2D2D"/>
          <w:spacing w:val="2"/>
          <w:sz w:val="21"/>
          <w:szCs w:val="21"/>
          <w:lang w:eastAsia="ru-RU"/>
        </w:rPr>
        <w:br/>
        <w:t>(Пункт дополнительно включен с 1 января 2006 года </w:t>
      </w:r>
      <w:hyperlink r:id="rId305" w:history="1">
        <w:r w:rsidRPr="00B01562">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B01562">
        <w:rPr>
          <w:rFonts w:ascii="Arial" w:eastAsia="Times New Roman" w:hAnsi="Arial" w:cs="Arial"/>
          <w:color w:val="2D2D2D"/>
          <w:spacing w:val="2"/>
          <w:sz w:val="21"/>
          <w:szCs w:val="21"/>
          <w:lang w:eastAsia="ru-RU"/>
        </w:rPr>
        <w:t>; в редакции, введенной в действие с 1 января 2016 года </w:t>
      </w:r>
      <w:hyperlink r:id="rId306"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307" w:history="1">
        <w:r w:rsidRPr="00B01562">
          <w:rPr>
            <w:rFonts w:ascii="Arial" w:eastAsia="Times New Roman" w:hAnsi="Arial" w:cs="Arial"/>
            <w:color w:val="00466E"/>
            <w:spacing w:val="2"/>
            <w:sz w:val="21"/>
            <w:szCs w:val="21"/>
            <w:u w:val="single"/>
            <w:lang w:eastAsia="ru-RU"/>
          </w:rPr>
          <w:t>Комментарий к статье 20</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01562">
        <w:rPr>
          <w:rFonts w:ascii="Arial" w:eastAsia="Times New Roman" w:hAnsi="Arial" w:cs="Arial"/>
          <w:color w:val="3C3C3C"/>
          <w:spacing w:val="2"/>
          <w:sz w:val="31"/>
          <w:szCs w:val="31"/>
          <w:lang w:eastAsia="ru-RU"/>
        </w:rPr>
        <w:lastRenderedPageBreak/>
        <w:t>Глава V. Экономическое регулирование в области обращения с отходами (статьи с 21 по 24_5)</w:t>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21. Основные принципы экономического регулирования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Основными принципами экономического регулирования в области обращения с отходами являются: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уменьшение количества отходов и вовлечение их в хозяйственный оборот;</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платность размещения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экономическое стимулирование деятельности в области обращения с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308" w:history="1">
        <w:r w:rsidRPr="00B01562">
          <w:rPr>
            <w:rFonts w:ascii="Arial" w:eastAsia="Times New Roman" w:hAnsi="Arial" w:cs="Arial"/>
            <w:color w:val="00466E"/>
            <w:spacing w:val="2"/>
            <w:sz w:val="21"/>
            <w:szCs w:val="21"/>
            <w:u w:val="single"/>
            <w:lang w:eastAsia="ru-RU"/>
          </w:rPr>
          <w:t>Комментарий к статье 21</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22. Программы в области обращения с отходами (утратила силу с 01.01.2005)</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(статья утратила силу с 1 января 2005 года - </w:t>
      </w:r>
      <w:hyperlink r:id="rId309" w:history="1">
        <w:r w:rsidRPr="00B01562">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r>
      <w:hyperlink r:id="rId310" w:history="1">
        <w:r w:rsidRPr="00B01562">
          <w:rPr>
            <w:rFonts w:ascii="Arial" w:eastAsia="Times New Roman" w:hAnsi="Arial" w:cs="Arial"/>
            <w:color w:val="00466E"/>
            <w:spacing w:val="2"/>
            <w:sz w:val="21"/>
            <w:szCs w:val="21"/>
            <w:u w:val="single"/>
            <w:lang w:eastAsia="ru-RU"/>
          </w:rPr>
          <w:t>Комментарий к статье 22</w:t>
        </w:r>
      </w:hyperlink>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23. Плата за негативное воздействие на окружающую среду при размещении отходов</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(Наименование в редакции, введенной в действие с 1 января 2016 года </w:t>
      </w:r>
      <w:hyperlink r:id="rId311"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При размещении отходов взимается плата за негативное воздействие на окружающую среду в соответствии с </w:t>
      </w:r>
      <w:hyperlink r:id="rId312" w:history="1">
        <w:r w:rsidRPr="00B01562">
          <w:rPr>
            <w:rFonts w:ascii="Arial" w:eastAsia="Times New Roman" w:hAnsi="Arial" w:cs="Arial"/>
            <w:color w:val="00466E"/>
            <w:spacing w:val="2"/>
            <w:sz w:val="21"/>
            <w:szCs w:val="21"/>
            <w:u w:val="single"/>
            <w:lang w:eastAsia="ru-RU"/>
          </w:rPr>
          <w:t>Федеральным законом от 10 января 2002 года N 7-ФЗ "Об охране окружающей среды"</w:t>
        </w:r>
      </w:hyperlink>
      <w:r w:rsidRPr="00B01562">
        <w:rPr>
          <w:rFonts w:ascii="Arial" w:eastAsia="Times New Roman" w:hAnsi="Arial" w:cs="Arial"/>
          <w:color w:val="2D2D2D"/>
          <w:spacing w:val="2"/>
          <w:sz w:val="21"/>
          <w:szCs w:val="21"/>
          <w:lang w:eastAsia="ru-RU"/>
        </w:rPr>
        <w:t> и настоящим Федеральным законом.</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13"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Пункт утратил силу с 1 января 2005 года - </w:t>
      </w:r>
      <w:hyperlink r:id="rId314" w:history="1">
        <w:r w:rsidRPr="00B01562">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Пункт утратил силу с 1 января 2005 года - </w:t>
      </w:r>
      <w:hyperlink r:id="rId315" w:history="1">
        <w:r w:rsidRPr="00B01562">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316"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 </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317"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318"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319"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 </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320"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321"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w:t>
      </w:r>
      <w:r w:rsidRPr="00B01562">
        <w:rPr>
          <w:rFonts w:ascii="Arial" w:eastAsia="Times New Roman" w:hAnsi="Arial" w:cs="Arial"/>
          <w:color w:val="2D2D2D"/>
          <w:spacing w:val="2"/>
          <w:sz w:val="21"/>
          <w:szCs w:val="21"/>
          <w:lang w:eastAsia="ru-RU"/>
        </w:rPr>
        <w:lastRenderedPageBreak/>
        <w:t>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322"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323" w:history="1">
        <w:r w:rsidRPr="00B01562">
          <w:rPr>
            <w:rFonts w:ascii="Arial" w:eastAsia="Times New Roman" w:hAnsi="Arial" w:cs="Arial"/>
            <w:color w:val="00466E"/>
            <w:spacing w:val="2"/>
            <w:sz w:val="21"/>
            <w:szCs w:val="21"/>
            <w:u w:val="single"/>
            <w:lang w:eastAsia="ru-RU"/>
          </w:rPr>
          <w:t>Комментарий к статье 23</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 Экономическое стимулирование деятельности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Экономическое стимулирование деятельности в области обращения с отходами осуществляется посредством:</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r w:rsidRPr="00B01562">
        <w:rPr>
          <w:rFonts w:ascii="Arial" w:eastAsia="Times New Roman" w:hAnsi="Arial" w:cs="Arial"/>
          <w:color w:val="2D2D2D"/>
          <w:spacing w:val="2"/>
          <w:sz w:val="21"/>
          <w:szCs w:val="21"/>
          <w:lang w:eastAsia="ru-RU"/>
        </w:rPr>
        <w:br/>
        <w:t>(Абзац в редакции, введенной в действие с 30 июня 2009 года </w:t>
      </w:r>
      <w:hyperlink r:id="rId324" w:history="1">
        <w:r w:rsidRPr="00B01562">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B01562">
        <w:rPr>
          <w:rFonts w:ascii="Arial" w:eastAsia="Times New Roman" w:hAnsi="Arial" w:cs="Arial"/>
          <w:color w:val="2D2D2D"/>
          <w:spacing w:val="2"/>
          <w:sz w:val="21"/>
          <w:szCs w:val="21"/>
          <w:lang w:eastAsia="ru-RU"/>
        </w:rPr>
        <w:t>; в редакции, введенной в действие с 1 января 2016 года </w:t>
      </w:r>
      <w:hyperlink r:id="rId325"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r w:rsidRPr="00B01562">
        <w:rPr>
          <w:rFonts w:ascii="Arial" w:eastAsia="Times New Roman" w:hAnsi="Arial" w:cs="Arial"/>
          <w:color w:val="2D2D2D"/>
          <w:spacing w:val="2"/>
          <w:sz w:val="21"/>
          <w:szCs w:val="21"/>
          <w:lang w:eastAsia="ru-RU"/>
        </w:rPr>
        <w:br/>
        <w:t>(Абзац в редакции, введенной в действие </w:t>
      </w:r>
      <w:hyperlink r:id="rId326"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предоставление налоговых льгот в порядке, установленном законодательством Российской Федерации о налогах и сборах;</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статьей 24_5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327"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328" w:history="1">
        <w:r w:rsidRPr="00B01562">
          <w:rPr>
            <w:rFonts w:ascii="Arial" w:eastAsia="Times New Roman" w:hAnsi="Arial" w:cs="Arial"/>
            <w:color w:val="00466E"/>
            <w:spacing w:val="2"/>
            <w:sz w:val="21"/>
            <w:szCs w:val="21"/>
            <w:u w:val="single"/>
            <w:lang w:eastAsia="ru-RU"/>
          </w:rPr>
          <w:t>Комментарий к статье 24</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24_1. Утилизационный сбор</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пункте 6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29" w:history="1">
        <w:r w:rsidRPr="00B01562">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Виды и категории транспортных средств, в отношении которых уплачивается утилизационный сбор, определяются Правительством Российской Федерации.</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30" w:history="1">
        <w:r w:rsidRPr="00B01562">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Плательщиками утилизационного сбора для целей настоящей статьи признаются лица, которые:</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осуществляют ввоз транспортных средств в Российскую Федерацию;</w:t>
      </w:r>
      <w:r w:rsidRPr="00B01562">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331" w:history="1">
        <w:r w:rsidRPr="00B01562">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осуществляют производство, изготовление транспортных средств на территории Российской Федерации;</w:t>
      </w:r>
      <w:r w:rsidRPr="00B01562">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332" w:history="1">
        <w:r w:rsidRPr="00B01562">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приобрели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настоящей статьи, или у лиц, не уплативших в нарушение установленного порядка утилизационного сбора;</w:t>
      </w:r>
      <w:r w:rsidRPr="00B01562">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333" w:history="1">
        <w:r w:rsidRPr="00B01562">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 xml:space="preserve">являются владельцами транспортных средств, в отношении которых утилизационный сбор </w:t>
      </w:r>
      <w:r w:rsidRPr="00B01562">
        <w:rPr>
          <w:rFonts w:ascii="Arial" w:eastAsia="Times New Roman" w:hAnsi="Arial" w:cs="Arial"/>
          <w:color w:val="2D2D2D"/>
          <w:spacing w:val="2"/>
          <w:sz w:val="21"/>
          <w:szCs w:val="21"/>
          <w:lang w:eastAsia="ru-RU"/>
        </w:rPr>
        <w:lastRenderedPageBreak/>
        <w:t>не был уплачен в соответствии с абзацем пятым пункта 6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r w:rsidRPr="00B01562">
        <w:rPr>
          <w:rFonts w:ascii="Arial" w:eastAsia="Times New Roman" w:hAnsi="Arial" w:cs="Arial"/>
          <w:color w:val="2D2D2D"/>
          <w:spacing w:val="2"/>
          <w:sz w:val="21"/>
          <w:szCs w:val="21"/>
          <w:lang w:eastAsia="ru-RU"/>
        </w:rPr>
        <w:br/>
        <w:t>(Абзац дополнительно включен с 1 января 2018 года </w:t>
      </w:r>
      <w:hyperlink r:id="rId334" w:history="1">
        <w:r w:rsidRPr="00B01562">
          <w:rPr>
            <w:rFonts w:ascii="Arial" w:eastAsia="Times New Roman" w:hAnsi="Arial" w:cs="Arial"/>
            <w:color w:val="00466E"/>
            <w:spacing w:val="2"/>
            <w:sz w:val="21"/>
            <w:szCs w:val="21"/>
            <w:u w:val="single"/>
            <w:lang w:eastAsia="ru-RU"/>
          </w:rPr>
          <w:t>Федеральным законом от 5 декабря 2017 года N 393-ФЗ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35" w:history="1">
        <w:r w:rsidRPr="00B01562">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Утилизационный сбор не уплачивается в отношении транспортных средств:</w:t>
      </w:r>
      <w:r w:rsidRPr="00B01562">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336" w:history="1">
        <w:r w:rsidRPr="00B01562">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r w:rsidRPr="00B01562">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337" w:history="1">
        <w:r w:rsidRPr="00B01562">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b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r w:rsidRPr="00B01562">
        <w:rPr>
          <w:rFonts w:ascii="Arial" w:eastAsia="Times New Roman" w:hAnsi="Arial" w:cs="Arial"/>
          <w:color w:val="2D2D2D"/>
          <w:spacing w:val="2"/>
          <w:sz w:val="21"/>
          <w:szCs w:val="21"/>
          <w:lang w:eastAsia="ru-RU"/>
        </w:rPr>
        <w:br/>
        <w:t>(Абзац дополнительно включен с 1 января 2018 года </w:t>
      </w:r>
      <w:hyperlink r:id="rId338" w:history="1">
        <w:r w:rsidRPr="00B01562">
          <w:rPr>
            <w:rFonts w:ascii="Arial" w:eastAsia="Times New Roman" w:hAnsi="Arial" w:cs="Arial"/>
            <w:color w:val="00466E"/>
            <w:spacing w:val="2"/>
            <w:sz w:val="21"/>
            <w:szCs w:val="21"/>
            <w:u w:val="single"/>
            <w:lang w:eastAsia="ru-RU"/>
          </w:rPr>
          <w:t>Федеральным законом от 5 декабря 2017 года N 393-ФЗ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39" w:history="1">
        <w:r w:rsidRPr="00B01562">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40" w:history="1">
        <w:r w:rsidRPr="00B01562">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9. Не допускается взимание платы с собственников (владельцев) транспортных средств, в отношении которых указанными в пункте 3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41" w:history="1">
        <w:r w:rsidRPr="00B01562">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(Статья дополнительно включена с 1 сентября 2012 года </w:t>
      </w:r>
      <w:hyperlink r:id="rId342" w:history="1">
        <w:r w:rsidRPr="00B01562">
          <w:rPr>
            <w:rFonts w:ascii="Arial" w:eastAsia="Times New Roman" w:hAnsi="Arial" w:cs="Arial"/>
            <w:color w:val="00466E"/>
            <w:spacing w:val="2"/>
            <w:sz w:val="21"/>
            <w:szCs w:val="21"/>
            <w:u w:val="single"/>
            <w:lang w:eastAsia="ru-RU"/>
          </w:rPr>
          <w:t>Федеральным законом от 28 июля 2012 года N 128-ФЗ</w:t>
        </w:r>
      </w:hyperlink>
      <w:r w:rsidRPr="00B01562">
        <w:rPr>
          <w:rFonts w:ascii="Arial" w:eastAsia="Times New Roman" w:hAnsi="Arial" w:cs="Arial"/>
          <w:color w:val="2D2D2D"/>
          <w:spacing w:val="2"/>
          <w:sz w:val="21"/>
          <w:szCs w:val="21"/>
          <w:lang w:eastAsia="ru-RU"/>
        </w:rPr>
        <w:t>; в редакции, введенной в действие с 1 января 2014 года </w:t>
      </w:r>
      <w:hyperlink r:id="rId343" w:history="1">
        <w:r w:rsidRPr="00B01562">
          <w:rPr>
            <w:rFonts w:ascii="Arial" w:eastAsia="Times New Roman" w:hAnsi="Arial" w:cs="Arial"/>
            <w:color w:val="00466E"/>
            <w:spacing w:val="2"/>
            <w:sz w:val="21"/>
            <w:szCs w:val="21"/>
            <w:u w:val="single"/>
            <w:lang w:eastAsia="ru-RU"/>
          </w:rPr>
          <w:t>Федеральным законом от 21 октября 2013 года N 278-ФЗ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344" w:history="1">
        <w:r w:rsidRPr="00B01562">
          <w:rPr>
            <w:rFonts w:ascii="Arial" w:eastAsia="Times New Roman" w:hAnsi="Arial" w:cs="Arial"/>
            <w:color w:val="00466E"/>
            <w:spacing w:val="2"/>
            <w:sz w:val="21"/>
            <w:szCs w:val="21"/>
            <w:u w:val="single"/>
            <w:lang w:eastAsia="ru-RU"/>
          </w:rPr>
          <w:t>Комментарий к статье 24_1</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24_2. Регулирование в области обращения с отходами от использования товаров</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нормативов утилизации.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345"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1_1.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товаров, произведенных на территории Российской Федерации;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упаковки товаров, произведенных на территории Российской Федерации.</w:t>
      </w:r>
      <w:r w:rsidRPr="00B01562">
        <w:rPr>
          <w:rFonts w:ascii="Arial" w:eastAsia="Times New Roman" w:hAnsi="Arial" w:cs="Arial"/>
          <w:color w:val="2D2D2D"/>
          <w:spacing w:val="2"/>
          <w:sz w:val="21"/>
          <w:szCs w:val="21"/>
          <w:lang w:eastAsia="ru-RU"/>
        </w:rPr>
        <w:br/>
        <w:t>(Пункт дополнительно включен </w:t>
      </w:r>
      <w:hyperlink r:id="rId346"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1_2.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товаров, импортированных из третьих стран в Российскую Федерацию и прошедших соответствующие таможенные операции;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товаров, ввезенных из государств - членов Евразийского экономического союза;</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упаковки товаров, импортированных из третьих стран в Российскую Федерацию и прошедших соответствующие таможенные операции;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упаковки товаров, ввезенных из государств - членов Евразийского экономического союза.</w:t>
      </w:r>
      <w:r w:rsidRPr="00B01562">
        <w:rPr>
          <w:rFonts w:ascii="Arial" w:eastAsia="Times New Roman" w:hAnsi="Arial" w:cs="Arial"/>
          <w:color w:val="2D2D2D"/>
          <w:spacing w:val="2"/>
          <w:sz w:val="21"/>
          <w:szCs w:val="21"/>
          <w:lang w:eastAsia="ru-RU"/>
        </w:rPr>
        <w:br/>
        <w:t>(Пункт дополнительно включен </w:t>
      </w:r>
      <w:hyperlink r:id="rId347"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1_3.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r w:rsidRPr="00B01562">
        <w:rPr>
          <w:rFonts w:ascii="Arial" w:eastAsia="Times New Roman" w:hAnsi="Arial" w:cs="Arial"/>
          <w:color w:val="2D2D2D"/>
          <w:spacing w:val="2"/>
          <w:sz w:val="21"/>
          <w:szCs w:val="21"/>
          <w:lang w:eastAsia="ru-RU"/>
        </w:rPr>
        <w:br/>
        <w:t>(Пункт дополнительно включен </w:t>
      </w:r>
      <w:hyperlink r:id="rId348"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349"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3. Производители, импортеры товаров обеспечивают утилизацию отходов от использования товаров самостоятельно.</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50"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 в редакции, введенной в действие </w:t>
      </w:r>
      <w:hyperlink r:id="rId351"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52"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 в редакции, введенной в действие </w:t>
      </w:r>
      <w:hyperlink r:id="rId353"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4_1.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пунктом 2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354"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 в редакции, введенной в действие </w:t>
      </w:r>
      <w:hyperlink r:id="rId355"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356"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57"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статьей 24_5 настоящего Федерального закона.</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9. Обязанность производителя, импортера товаров по их утилизации считается исполненной:</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со дня представления отчетности, подтверждающей выполнение нормативов утилизации;</w:t>
      </w:r>
      <w:r w:rsidRPr="00B01562">
        <w:rPr>
          <w:rFonts w:ascii="Arial" w:eastAsia="Times New Roman" w:hAnsi="Arial" w:cs="Arial"/>
          <w:color w:val="2D2D2D"/>
          <w:spacing w:val="2"/>
          <w:sz w:val="21"/>
          <w:szCs w:val="21"/>
          <w:lang w:eastAsia="ru-RU"/>
        </w:rPr>
        <w:br/>
        <w:t>(Абзац в редакции, введенной в действие </w:t>
      </w:r>
      <w:hyperlink r:id="rId358"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со дня уплаты экологического сбора.</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9_1. Выполнение нормативов утилизации подтверждается: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договорами, предусмотренными пунктами 4 и 5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актами утилизации отходов от использования товаров, утвержденными в порядке, установленном пунктом 16 настоящей статьи.</w:t>
      </w:r>
      <w:r w:rsidRPr="00B01562">
        <w:rPr>
          <w:rFonts w:ascii="Arial" w:eastAsia="Times New Roman" w:hAnsi="Arial" w:cs="Arial"/>
          <w:color w:val="2D2D2D"/>
          <w:spacing w:val="2"/>
          <w:sz w:val="21"/>
          <w:szCs w:val="21"/>
          <w:lang w:eastAsia="ru-RU"/>
        </w:rPr>
        <w:br/>
        <w:t>(Пункт дополнительно включен </w:t>
      </w:r>
      <w:hyperlink r:id="rId359"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9_2. Сведения о договорах и актах, указанных в абзацах втором и третьем пункта 9_1 настоящей статьи, включаются в отчетность о выполнении нормативов утилизации.</w:t>
      </w:r>
      <w:r w:rsidRPr="00B01562">
        <w:rPr>
          <w:rFonts w:ascii="Arial" w:eastAsia="Times New Roman" w:hAnsi="Arial" w:cs="Arial"/>
          <w:color w:val="2D2D2D"/>
          <w:spacing w:val="2"/>
          <w:sz w:val="21"/>
          <w:szCs w:val="21"/>
          <w:lang w:eastAsia="ru-RU"/>
        </w:rPr>
        <w:br/>
        <w:t>(Пункт дополнительно включен </w:t>
      </w:r>
      <w:hyperlink r:id="rId360"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12. Нормативы утилизации для каждой группы товаров, группы упаковки товаров, указанных в пункте 2 настоящей статьи, устанавливаются в процентах от общего количества выпущенных в обращение на территории Российской Федерации товаров, выраженного в </w:t>
      </w:r>
      <w:r w:rsidRPr="00B01562">
        <w:rPr>
          <w:rFonts w:ascii="Arial" w:eastAsia="Times New Roman" w:hAnsi="Arial" w:cs="Arial"/>
          <w:color w:val="2D2D2D"/>
          <w:spacing w:val="2"/>
          <w:sz w:val="21"/>
          <w:szCs w:val="21"/>
          <w:lang w:eastAsia="ru-RU"/>
        </w:rPr>
        <w:lastRenderedPageBreak/>
        <w:t>единицах массы или единицах товаров, либо упаковки товаров, выраженного в единицах массы упаковки, использованной для таких товаров.</w:t>
      </w:r>
      <w:r w:rsidRPr="00B01562">
        <w:rPr>
          <w:rFonts w:ascii="Arial" w:eastAsia="Times New Roman" w:hAnsi="Arial" w:cs="Arial"/>
          <w:color w:val="2D2D2D"/>
          <w:spacing w:val="2"/>
          <w:sz w:val="21"/>
          <w:szCs w:val="21"/>
          <w:lang w:eastAsia="ru-RU"/>
        </w:rPr>
        <w:br/>
        <w:t>(Пункт в редакции, введенной в действие </w:t>
      </w:r>
      <w:hyperlink r:id="rId361"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 </w:t>
      </w:r>
      <w:r w:rsidRPr="00B01562">
        <w:rPr>
          <w:rFonts w:ascii="Arial" w:eastAsia="Times New Roman" w:hAnsi="Arial" w:cs="Arial"/>
          <w:color w:val="2D2D2D"/>
          <w:spacing w:val="2"/>
          <w:sz w:val="21"/>
          <w:szCs w:val="21"/>
          <w:lang w:eastAsia="ru-RU"/>
        </w:rPr>
        <w:br/>
        <w:t>(Пункт в редакции, введенной в действие </w:t>
      </w:r>
      <w:hyperlink r:id="rId362"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15. Положения пунктов 13 и 14 настоящей статьи не распространяются на производителей, импортеров товаров, которые осуществляют уплату экологического сбора в соответствии со статьей 24_5 настоящего Федерального закона.</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363"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пунктом 16 настоящей статьи. </w:t>
      </w:r>
      <w:r w:rsidRPr="00B01562">
        <w:rPr>
          <w:rFonts w:ascii="Arial" w:eastAsia="Times New Roman" w:hAnsi="Arial" w:cs="Arial"/>
          <w:color w:val="2D2D2D"/>
          <w:spacing w:val="2"/>
          <w:sz w:val="21"/>
          <w:szCs w:val="21"/>
          <w:lang w:eastAsia="ru-RU"/>
        </w:rPr>
        <w:br/>
        <w:t>(Пункт в редакции, введенной в действие </w:t>
      </w:r>
      <w:hyperlink r:id="rId364"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 xml:space="preserve">информацию о товарах, об упаковке товаров, которые ввозятся из государств, не </w:t>
      </w:r>
      <w:r w:rsidRPr="00B01562">
        <w:rPr>
          <w:rFonts w:ascii="Arial" w:eastAsia="Times New Roman" w:hAnsi="Arial" w:cs="Arial"/>
          <w:color w:val="2D2D2D"/>
          <w:spacing w:val="2"/>
          <w:sz w:val="21"/>
          <w:szCs w:val="21"/>
          <w:lang w:eastAsia="ru-RU"/>
        </w:rPr>
        <w:lastRenderedPageBreak/>
        <w:t>являющихся членами Евразийского экономического союза, и включены в перечень, предусмотренный пунктом 2 настоящей статьи;</w:t>
      </w:r>
      <w:r w:rsidRPr="00B01562">
        <w:rPr>
          <w:rFonts w:ascii="Arial" w:eastAsia="Times New Roman" w:hAnsi="Arial" w:cs="Arial"/>
          <w:color w:val="2D2D2D"/>
          <w:spacing w:val="2"/>
          <w:sz w:val="21"/>
          <w:szCs w:val="21"/>
          <w:lang w:eastAsia="ru-RU"/>
        </w:rPr>
        <w:br/>
        <w:t>(Абзац в редакции, введенной в действие </w:t>
      </w:r>
      <w:hyperlink r:id="rId365"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пунктом 2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 </w:t>
      </w:r>
      <w:r w:rsidRPr="00B01562">
        <w:rPr>
          <w:rFonts w:ascii="Arial" w:eastAsia="Times New Roman" w:hAnsi="Arial" w:cs="Arial"/>
          <w:color w:val="2D2D2D"/>
          <w:spacing w:val="2"/>
          <w:sz w:val="21"/>
          <w:szCs w:val="21"/>
          <w:lang w:eastAsia="ru-RU"/>
        </w:rPr>
        <w:br/>
        <w:t>(Абзац в редакции, введенной в действие </w:t>
      </w:r>
      <w:hyperlink r:id="rId366"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r w:rsidRPr="00B01562">
        <w:rPr>
          <w:rFonts w:ascii="Arial" w:eastAsia="Times New Roman" w:hAnsi="Arial" w:cs="Arial"/>
          <w:color w:val="2D2D2D"/>
          <w:spacing w:val="2"/>
          <w:sz w:val="21"/>
          <w:szCs w:val="21"/>
          <w:lang w:eastAsia="ru-RU"/>
        </w:rPr>
        <w:br/>
        <w:t>(Статья дополнительно включена с 1 января 2015 года </w:t>
      </w:r>
      <w:hyperlink r:id="rId367"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368" w:history="1">
        <w:r w:rsidRPr="00B01562">
          <w:rPr>
            <w:rFonts w:ascii="Arial" w:eastAsia="Times New Roman" w:hAnsi="Arial" w:cs="Arial"/>
            <w:color w:val="00466E"/>
            <w:spacing w:val="2"/>
            <w:sz w:val="21"/>
            <w:szCs w:val="21"/>
            <w:u w:val="single"/>
            <w:lang w:eastAsia="ru-RU"/>
          </w:rPr>
          <w:t>Комментарий к статье 24_2</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24_3. Единая государственная информационная система учета отходов от использования товаров</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69"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сбора, хранения, обработки и анализа информации;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доступа к информации, содержащейся в системе, предоставления такой информации в электронной форме;</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 xml:space="preserve">взаимодействия с иными информационными системами посредством использования </w:t>
      </w:r>
      <w:r w:rsidRPr="00B01562">
        <w:rPr>
          <w:rFonts w:ascii="Arial" w:eastAsia="Times New Roman" w:hAnsi="Arial" w:cs="Arial"/>
          <w:color w:val="2D2D2D"/>
          <w:spacing w:val="2"/>
          <w:sz w:val="21"/>
          <w:szCs w:val="21"/>
          <w:lang w:eastAsia="ru-RU"/>
        </w:rPr>
        <w:lastRenderedPageBreak/>
        <w:t>единых форматов данных;</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осуществления контроля достоверности, полноты и своевременности размещения информации в системе;</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взаимодействия оператора системы, поставщиков и пользователей информации;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информационного взаимодействия с Государственной информационной системой о государственных и муниципальных платежах;</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модернизации системы.</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Порядок создания, эксплуатации и модернизации системы устанавливается Правительством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функциональные требования к системе;</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формы и форматы электронных документов, размещаемых в системе, а также состав информации, размещаемой в системе в соответствии с такими формами;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порядок хранения, обработки и предоставления информации, содержащейся в системе;</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порядок ведения соответствующих реестров в системе;</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b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адрес официального сайта системы в информационно-телекоммуникационной сети "Интернет".</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70"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71"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r w:rsidRPr="00B01562">
        <w:rPr>
          <w:rFonts w:ascii="Arial" w:eastAsia="Times New Roman" w:hAnsi="Arial" w:cs="Arial"/>
          <w:color w:val="2D2D2D"/>
          <w:spacing w:val="2"/>
          <w:sz w:val="21"/>
          <w:szCs w:val="21"/>
          <w:lang w:eastAsia="ru-RU"/>
        </w:rPr>
        <w:br/>
        <w:t>(Пункт дополнительно включен с 1 января 2016 года </w:t>
      </w:r>
      <w:hyperlink r:id="rId372"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 в редакции, введенной в действие </w:t>
      </w:r>
      <w:hyperlink r:id="rId373"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(Статья дополнительно включена с 1 января 2015 года </w:t>
      </w:r>
      <w:hyperlink r:id="rId374"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375" w:history="1">
        <w:r w:rsidRPr="00B01562">
          <w:rPr>
            <w:rFonts w:ascii="Arial" w:eastAsia="Times New Roman" w:hAnsi="Arial" w:cs="Arial"/>
            <w:color w:val="00466E"/>
            <w:spacing w:val="2"/>
            <w:sz w:val="21"/>
            <w:szCs w:val="21"/>
            <w:u w:val="single"/>
            <w:lang w:eastAsia="ru-RU"/>
          </w:rPr>
          <w:t>Комментарий к статье 24_3</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24_4. Предоставление информации для включения в единую государственную информационную систему учета отходов от использования товаров</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76"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w:t>
      </w:r>
      <w:r w:rsidRPr="00B01562">
        <w:rPr>
          <w:rFonts w:ascii="Arial" w:eastAsia="Times New Roman" w:hAnsi="Arial" w:cs="Arial"/>
          <w:color w:val="2D2D2D"/>
          <w:spacing w:val="2"/>
          <w:sz w:val="21"/>
          <w:szCs w:val="21"/>
          <w:lang w:eastAsia="ru-RU"/>
        </w:rPr>
        <w:lastRenderedPageBreak/>
        <w:t>электронного документа, который создается и направляется в уполномоченный орган с использованием программных средств системы.</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77"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Поставщики информации обеспечивают полноту, достоверность, актуальность информации и своевременность ее размещения в системе.</w:t>
      </w:r>
      <w:r w:rsidRPr="00B01562">
        <w:rPr>
          <w:rFonts w:ascii="Arial" w:eastAsia="Times New Roman" w:hAnsi="Arial" w:cs="Arial"/>
          <w:color w:val="2D2D2D"/>
          <w:spacing w:val="2"/>
          <w:sz w:val="21"/>
          <w:szCs w:val="21"/>
          <w:lang w:eastAsia="ru-RU"/>
        </w:rPr>
        <w:br/>
        <w:t>(Статья дополнительно включена с 1 января 2015 года </w:t>
      </w:r>
      <w:hyperlink r:id="rId378"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379" w:history="1">
        <w:r w:rsidRPr="00B01562">
          <w:rPr>
            <w:rFonts w:ascii="Arial" w:eastAsia="Times New Roman" w:hAnsi="Arial" w:cs="Arial"/>
            <w:color w:val="00466E"/>
            <w:spacing w:val="2"/>
            <w:sz w:val="21"/>
            <w:szCs w:val="21"/>
            <w:u w:val="single"/>
            <w:lang w:eastAsia="ru-RU"/>
          </w:rPr>
          <w:t>Комментарий к статье 24_4</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24_5. Экологический сбор</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Экологический сбор относится к неналоговым доходам федерального бюджета.</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пункте 2 статьи 24_2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 </w:t>
      </w:r>
      <w:r w:rsidRPr="00B01562">
        <w:rPr>
          <w:rFonts w:ascii="Arial" w:eastAsia="Times New Roman" w:hAnsi="Arial" w:cs="Arial"/>
          <w:color w:val="2D2D2D"/>
          <w:spacing w:val="2"/>
          <w:sz w:val="21"/>
          <w:szCs w:val="21"/>
          <w:lang w:eastAsia="ru-RU"/>
        </w:rPr>
        <w:br/>
        <w:t>(Пункт в редакции, введенной в действие </w:t>
      </w:r>
      <w:hyperlink r:id="rId380"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Экологический сбор для товаров в упаковке, не являющихся готовыми к употреблению изделиями, уплачивается только в отношении самой упаковки.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Экологический сбор не уплачивается в отношении количества товаров, упаковки товаров, которые вывозятся из Российской Федерации.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381"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382"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r w:rsidRPr="00B01562">
        <w:rPr>
          <w:rFonts w:ascii="Arial" w:eastAsia="Times New Roman" w:hAnsi="Arial" w:cs="Arial"/>
          <w:color w:val="2D2D2D"/>
          <w:spacing w:val="2"/>
          <w:sz w:val="21"/>
          <w:szCs w:val="21"/>
          <w:lang w:eastAsia="ru-RU"/>
        </w:rPr>
        <w:br/>
        <w:t>(Пункт в редакции, введенной в действие </w:t>
      </w:r>
      <w:hyperlink r:id="rId383"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пунктом 3 статьи 24_2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r w:rsidRPr="00B01562">
        <w:rPr>
          <w:rFonts w:ascii="Arial" w:eastAsia="Times New Roman" w:hAnsi="Arial" w:cs="Arial"/>
          <w:color w:val="2D2D2D"/>
          <w:spacing w:val="2"/>
          <w:sz w:val="21"/>
          <w:szCs w:val="21"/>
          <w:lang w:eastAsia="ru-RU"/>
        </w:rPr>
        <w:br/>
        <w:t>(Пункт в редакции, введенной в действие с 30 июня 2015 года </w:t>
      </w:r>
      <w:hyperlink r:id="rId384" w:history="1">
        <w:r w:rsidRPr="00B01562">
          <w:rPr>
            <w:rFonts w:ascii="Arial" w:eastAsia="Times New Roman" w:hAnsi="Arial" w:cs="Arial"/>
            <w:color w:val="00466E"/>
            <w:spacing w:val="2"/>
            <w:sz w:val="21"/>
            <w:szCs w:val="21"/>
            <w:u w:val="single"/>
            <w:lang w:eastAsia="ru-RU"/>
          </w:rPr>
          <w:t>Федеральным законом от 29 июня 2015 года N 203-ФЗ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385"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пунктом 8 настоящей статьи.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386"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w:t>
      </w:r>
      <w:r w:rsidRPr="00B01562">
        <w:rPr>
          <w:rFonts w:ascii="Arial" w:eastAsia="Times New Roman" w:hAnsi="Arial" w:cs="Arial"/>
          <w:color w:val="2D2D2D"/>
          <w:spacing w:val="2"/>
          <w:sz w:val="21"/>
          <w:szCs w:val="21"/>
          <w:lang w:eastAsia="ru-RU"/>
        </w:rPr>
        <w:lastRenderedPageBreak/>
        <w:t>Правительством Российской Федерации.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387"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11. Субсидии, указанные в пункте 10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r w:rsidRPr="00B01562">
        <w:rPr>
          <w:rFonts w:ascii="Arial" w:eastAsia="Times New Roman" w:hAnsi="Arial" w:cs="Arial"/>
          <w:color w:val="2D2D2D"/>
          <w:spacing w:val="2"/>
          <w:sz w:val="21"/>
          <w:szCs w:val="21"/>
          <w:lang w:eastAsia="ru-RU"/>
        </w:rPr>
        <w:br/>
        <w:t>(Пункт в редакции, введенной в действие </w:t>
      </w:r>
      <w:hyperlink r:id="rId388"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12. Условием предоставления субсидии субъекту Российской Федерации на цели, предусмотренные пунктом 10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r w:rsidRPr="00B01562">
        <w:rPr>
          <w:rFonts w:ascii="Arial" w:eastAsia="Times New Roman" w:hAnsi="Arial" w:cs="Arial"/>
          <w:color w:val="2D2D2D"/>
          <w:spacing w:val="2"/>
          <w:sz w:val="21"/>
          <w:szCs w:val="21"/>
          <w:lang w:eastAsia="ru-RU"/>
        </w:rPr>
        <w:br/>
        <w:t>(Статья дополнительно включена с 1 января 2015 года </w:t>
      </w:r>
      <w:hyperlink r:id="rId389"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390" w:history="1">
        <w:r w:rsidRPr="00B01562">
          <w:rPr>
            <w:rFonts w:ascii="Arial" w:eastAsia="Times New Roman" w:hAnsi="Arial" w:cs="Arial"/>
            <w:color w:val="00466E"/>
            <w:spacing w:val="2"/>
            <w:sz w:val="21"/>
            <w:szCs w:val="21"/>
            <w:u w:val="single"/>
            <w:lang w:eastAsia="ru-RU"/>
          </w:rPr>
          <w:t>Комментарий к статье 24_5</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01562">
        <w:rPr>
          <w:rFonts w:ascii="Arial" w:eastAsia="Times New Roman" w:hAnsi="Arial" w:cs="Arial"/>
          <w:color w:val="3C3C3C"/>
          <w:spacing w:val="2"/>
          <w:sz w:val="31"/>
          <w:szCs w:val="31"/>
          <w:lang w:eastAsia="ru-RU"/>
        </w:rPr>
        <w:t>Глава V_1. Регулирование деятельности в области обращения с твердыми коммунальными отходами (статьи с 24_6 по 24_13)</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(Дополнительно включена с 1 января 2016 года </w:t>
      </w:r>
      <w:hyperlink r:id="rId391" w:history="1">
        <w:r w:rsidRPr="00B01562">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B01562">
        <w:rPr>
          <w:rFonts w:ascii="Arial" w:eastAsia="Times New Roman" w:hAnsi="Arial" w:cs="Arial"/>
          <w:color w:val="2D2D2D"/>
          <w:spacing w:val="2"/>
          <w:sz w:val="21"/>
          <w:szCs w:val="21"/>
          <w:lang w:eastAsia="ru-RU"/>
        </w:rPr>
        <w:t> (с изменениями, внесенными </w:t>
      </w:r>
      <w:hyperlink r:id="rId392" w:history="1">
        <w:r w:rsidRPr="00B01562">
          <w:rPr>
            <w:rFonts w:ascii="Arial" w:eastAsia="Times New Roman" w:hAnsi="Arial" w:cs="Arial"/>
            <w:color w:val="00466E"/>
            <w:spacing w:val="2"/>
            <w:sz w:val="21"/>
            <w:szCs w:val="21"/>
            <w:u w:val="single"/>
            <w:lang w:eastAsia="ru-RU"/>
          </w:rPr>
          <w:t>Федеральным законом от 29 июня 2015 года N 203-ФЗ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24_6. Региональный оператор по обращению с твердыми коммунальными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93"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 в редакции, введенной в действие </w:t>
      </w:r>
      <w:hyperlink r:id="rId394"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w:t>
      </w:r>
      <w:r w:rsidRPr="00B01562">
        <w:rPr>
          <w:rFonts w:ascii="Arial" w:eastAsia="Times New Roman" w:hAnsi="Arial" w:cs="Arial"/>
          <w:color w:val="2D2D2D"/>
          <w:spacing w:val="2"/>
          <w:sz w:val="21"/>
          <w:szCs w:val="21"/>
          <w:lang w:eastAsia="ru-RU"/>
        </w:rPr>
        <w:lastRenderedPageBreak/>
        <w:t>Российской Федерации (далее - правила обращения с твердыми коммунальными отходами).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395"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Обращение с твердыми коммунальными отходами, являющимися отходами от использования товаров, осуществляется с учетом особенностей, установленных в статье 24_2 настоящего Федерального закона.</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396"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397"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r w:rsidRPr="00B01562">
        <w:rPr>
          <w:rFonts w:ascii="Arial" w:eastAsia="Times New Roman" w:hAnsi="Arial" w:cs="Arial"/>
          <w:color w:val="2D2D2D"/>
          <w:spacing w:val="2"/>
          <w:sz w:val="21"/>
          <w:szCs w:val="21"/>
          <w:lang w:eastAsia="ru-RU"/>
        </w:rPr>
        <w:br/>
        <w:t>(Пункт дополнительно включен </w:t>
      </w:r>
      <w:hyperlink r:id="rId398"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8. Зона деятельности регионального оператора определяется в территориальной схеме обращения с отходами.</w:t>
      </w:r>
      <w:r w:rsidRPr="00B01562">
        <w:rPr>
          <w:rFonts w:ascii="Arial" w:eastAsia="Times New Roman" w:hAnsi="Arial" w:cs="Arial"/>
          <w:color w:val="2D2D2D"/>
          <w:spacing w:val="2"/>
          <w:sz w:val="21"/>
          <w:szCs w:val="21"/>
          <w:lang w:eastAsia="ru-RU"/>
        </w:rPr>
        <w:br/>
        <w:t>(Пункт дополнительно включен </w:t>
      </w:r>
      <w:hyperlink r:id="rId399"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r w:rsidRPr="00B01562">
        <w:rPr>
          <w:rFonts w:ascii="Arial" w:eastAsia="Times New Roman" w:hAnsi="Arial" w:cs="Arial"/>
          <w:color w:val="2D2D2D"/>
          <w:spacing w:val="2"/>
          <w:sz w:val="21"/>
          <w:szCs w:val="21"/>
          <w:lang w:eastAsia="ru-RU"/>
        </w:rPr>
        <w:br/>
        <w:t>(Пункт дополнительно включен </w:t>
      </w:r>
      <w:hyperlink r:id="rId400"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w:t>
      </w:r>
      <w:r w:rsidRPr="00B01562">
        <w:rPr>
          <w:rFonts w:ascii="Arial" w:eastAsia="Times New Roman" w:hAnsi="Arial" w:cs="Arial"/>
          <w:color w:val="2D2D2D"/>
          <w:spacing w:val="2"/>
          <w:sz w:val="21"/>
          <w:szCs w:val="21"/>
          <w:lang w:eastAsia="ru-RU"/>
        </w:rPr>
        <w:lastRenderedPageBreak/>
        <w:t>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r w:rsidRPr="00B01562">
        <w:rPr>
          <w:rFonts w:ascii="Arial" w:eastAsia="Times New Roman" w:hAnsi="Arial" w:cs="Arial"/>
          <w:color w:val="2D2D2D"/>
          <w:spacing w:val="2"/>
          <w:sz w:val="21"/>
          <w:szCs w:val="21"/>
          <w:lang w:eastAsia="ru-RU"/>
        </w:rPr>
        <w:br/>
        <w:t>(Пункт дополнительно включен </w:t>
      </w:r>
      <w:hyperlink r:id="rId401"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____________________________________________________________________ </w:t>
      </w:r>
      <w:r w:rsidRPr="00B01562">
        <w:rPr>
          <w:rFonts w:ascii="Arial" w:eastAsia="Times New Roman" w:hAnsi="Arial" w:cs="Arial"/>
          <w:color w:val="2D2D2D"/>
          <w:spacing w:val="2"/>
          <w:sz w:val="21"/>
          <w:szCs w:val="21"/>
          <w:lang w:eastAsia="ru-RU"/>
        </w:rPr>
        <w:br/>
        <w:t>Положения пункта 10 настоящей статьи (в редакции </w:t>
      </w:r>
      <w:hyperlink r:id="rId402" w:history="1">
        <w:r w:rsidRPr="00B01562">
          <w:rPr>
            <w:rFonts w:ascii="Arial" w:eastAsia="Times New Roman" w:hAnsi="Arial" w:cs="Arial"/>
            <w:color w:val="00466E"/>
            <w:spacing w:val="2"/>
            <w:sz w:val="21"/>
            <w:szCs w:val="21"/>
            <w:u w:val="single"/>
            <w:lang w:eastAsia="ru-RU"/>
          </w:rPr>
          <w:t>Федерального закона от 31 декабря 2017 года N 503-ФЗ</w:t>
        </w:r>
      </w:hyperlink>
      <w:r w:rsidRPr="00B01562">
        <w:rPr>
          <w:rFonts w:ascii="Arial" w:eastAsia="Times New Roman" w:hAnsi="Arial" w:cs="Arial"/>
          <w:color w:val="2D2D2D"/>
          <w:spacing w:val="2"/>
          <w:sz w:val="21"/>
          <w:szCs w:val="21"/>
          <w:lang w:eastAsia="ru-RU"/>
        </w:rPr>
        <w:t>) применяются:</w:t>
      </w:r>
      <w:r w:rsidRPr="00B01562">
        <w:rPr>
          <w:rFonts w:ascii="Arial" w:eastAsia="Times New Roman" w:hAnsi="Arial" w:cs="Arial"/>
          <w:color w:val="2D2D2D"/>
          <w:spacing w:val="2"/>
          <w:sz w:val="21"/>
          <w:szCs w:val="21"/>
          <w:lang w:eastAsia="ru-RU"/>
        </w:rPr>
        <w:br/>
        <w:t>со дня заключения соглашения об организации деятельности по обращению с твердыми коммунальными отходами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 - см. </w:t>
      </w:r>
      <w:hyperlink r:id="rId403" w:history="1">
        <w:r w:rsidRPr="00B01562">
          <w:rPr>
            <w:rFonts w:ascii="Arial" w:eastAsia="Times New Roman" w:hAnsi="Arial" w:cs="Arial"/>
            <w:color w:val="00466E"/>
            <w:spacing w:val="2"/>
            <w:sz w:val="21"/>
            <w:szCs w:val="21"/>
            <w:u w:val="single"/>
            <w:lang w:eastAsia="ru-RU"/>
          </w:rPr>
          <w:t>пункт 4 статьи 10 Федерального закона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в части соглашения между субъектом Российской Федерации - городом федерального значения и другими субъектами Российской Федерации с даты вступления в силу такого соглашения, но не позднее 1 января 2021 года. В случае отсутствия 1 июля 2020 года такого соглашения неурегулированные разногласия по условиям соглашения рассматриваются Правительством Российской Федерации - см. </w:t>
      </w:r>
      <w:hyperlink r:id="rId404" w:history="1">
        <w:r w:rsidRPr="00B01562">
          <w:rPr>
            <w:rFonts w:ascii="Arial" w:eastAsia="Times New Roman" w:hAnsi="Arial" w:cs="Arial"/>
            <w:color w:val="00466E"/>
            <w:spacing w:val="2"/>
            <w:sz w:val="21"/>
            <w:szCs w:val="21"/>
            <w:u w:val="single"/>
            <w:lang w:eastAsia="ru-RU"/>
          </w:rPr>
          <w:t>пункт 5 статьи 10 Федерального закона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____________________________________________________________________ </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br/>
      </w:r>
      <w:hyperlink r:id="rId405" w:history="1">
        <w:r w:rsidRPr="00B01562">
          <w:rPr>
            <w:rFonts w:ascii="Arial" w:eastAsia="Times New Roman" w:hAnsi="Arial" w:cs="Arial"/>
            <w:color w:val="00466E"/>
            <w:spacing w:val="2"/>
            <w:sz w:val="21"/>
            <w:szCs w:val="21"/>
            <w:u w:val="single"/>
            <w:lang w:eastAsia="ru-RU"/>
          </w:rPr>
          <w:t>Комментарий к статье 24_6</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24_7. Договор на оказание услуг по обращению с твердыми коммунальными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 </w:t>
      </w:r>
      <w:r w:rsidRPr="00B01562">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406"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 в редакции, введенной в действие </w:t>
      </w:r>
      <w:hyperlink r:id="rId407" w:history="1">
        <w:r w:rsidRPr="00B01562">
          <w:rPr>
            <w:rFonts w:ascii="Arial" w:eastAsia="Times New Roman" w:hAnsi="Arial" w:cs="Arial"/>
            <w:color w:val="00466E"/>
            <w:spacing w:val="2"/>
            <w:sz w:val="21"/>
            <w:szCs w:val="21"/>
            <w:u w:val="single"/>
            <w:lang w:eastAsia="ru-RU"/>
          </w:rPr>
          <w:t xml:space="preserve">Федеральным законом от 31 </w:t>
        </w:r>
        <w:r w:rsidRPr="00B01562">
          <w:rPr>
            <w:rFonts w:ascii="Arial" w:eastAsia="Times New Roman" w:hAnsi="Arial" w:cs="Arial"/>
            <w:color w:val="00466E"/>
            <w:spacing w:val="2"/>
            <w:sz w:val="21"/>
            <w:szCs w:val="21"/>
            <w:u w:val="single"/>
            <w:lang w:eastAsia="ru-RU"/>
          </w:rPr>
          <w:lastRenderedPageBreak/>
          <w:t>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r w:rsidRPr="00B01562">
        <w:rPr>
          <w:rFonts w:ascii="Arial" w:eastAsia="Times New Roman" w:hAnsi="Arial" w:cs="Arial"/>
          <w:color w:val="2D2D2D"/>
          <w:spacing w:val="2"/>
          <w:sz w:val="21"/>
          <w:szCs w:val="21"/>
          <w:lang w:eastAsia="ru-RU"/>
        </w:rPr>
        <w:br/>
        <w:t>(Пункт в редакции, введенной в действие </w:t>
      </w:r>
      <w:hyperlink r:id="rId408"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r w:rsidRPr="00B01562">
        <w:rPr>
          <w:rFonts w:ascii="Arial" w:eastAsia="Times New Roman" w:hAnsi="Arial" w:cs="Arial"/>
          <w:color w:val="2D2D2D"/>
          <w:spacing w:val="2"/>
          <w:sz w:val="21"/>
          <w:szCs w:val="21"/>
          <w:lang w:eastAsia="ru-RU"/>
        </w:rPr>
        <w:br/>
        <w:t>(Пункт в редакции, введенной в действие </w:t>
      </w:r>
      <w:hyperlink r:id="rId409"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r w:rsidRPr="00B01562">
        <w:rPr>
          <w:rFonts w:ascii="Arial" w:eastAsia="Times New Roman" w:hAnsi="Arial" w:cs="Arial"/>
          <w:color w:val="2D2D2D"/>
          <w:spacing w:val="2"/>
          <w:sz w:val="21"/>
          <w:szCs w:val="21"/>
          <w:lang w:eastAsia="ru-RU"/>
        </w:rPr>
        <w:br/>
        <w:t>(Пункт дополнительно включен </w:t>
      </w:r>
      <w:hyperlink r:id="rId410"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11" w:history="1">
        <w:r w:rsidRPr="00B01562">
          <w:rPr>
            <w:rFonts w:ascii="Arial" w:eastAsia="Times New Roman" w:hAnsi="Arial" w:cs="Arial"/>
            <w:color w:val="00466E"/>
            <w:spacing w:val="2"/>
            <w:sz w:val="21"/>
            <w:szCs w:val="21"/>
            <w:u w:val="single"/>
            <w:lang w:eastAsia="ru-RU"/>
          </w:rPr>
          <w:t>Комментарий к статье 24_7</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lastRenderedPageBreak/>
        <w:t>Статья 24_8. Виды деятельности и тарифы в области обращения с твердыми коммунальными отходами, подлежащие регулированию</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К регулируемым видам деятельности в области обращения с твердыми коммунальными отходами относятся: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обработка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обезвреживание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захоронение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оказание услуги по обращению с твердыми коммунальными отходами региональным оператором.</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2_1.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r w:rsidRPr="00B01562">
        <w:rPr>
          <w:rFonts w:ascii="Arial" w:eastAsia="Times New Roman" w:hAnsi="Arial" w:cs="Arial"/>
          <w:color w:val="2D2D2D"/>
          <w:spacing w:val="2"/>
          <w:sz w:val="21"/>
          <w:szCs w:val="21"/>
          <w:lang w:eastAsia="ru-RU"/>
        </w:rPr>
        <w:br/>
        <w:t>(Пункт дополнительно включен </w:t>
      </w:r>
      <w:hyperlink r:id="rId412"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r w:rsidRPr="00B01562">
        <w:rPr>
          <w:rFonts w:ascii="Arial" w:eastAsia="Times New Roman" w:hAnsi="Arial" w:cs="Arial"/>
          <w:color w:val="2D2D2D"/>
          <w:spacing w:val="2"/>
          <w:sz w:val="21"/>
          <w:szCs w:val="21"/>
          <w:lang w:eastAsia="ru-RU"/>
        </w:rPr>
        <w:br/>
        <w:t>(Пункт в редакции, введенной в действие </w:t>
      </w:r>
      <w:hyperlink r:id="rId413"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4. Регулированию подлежат следующие виды предельных тарифов в области обращения с твердыми коммунальными отходами: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единый тариф на услугу регионального оператора по обращению с твердыми коммунальными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тариф на обработку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тариф на обезвреживание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тариф на захоронение твердых коммунальных отходов.</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При установлении единого тарифа на услугу регионального оператора не учитываются его затраты на утилизацию твердых коммунальных отходов.</w:t>
      </w:r>
      <w:r w:rsidRPr="00B01562">
        <w:rPr>
          <w:rFonts w:ascii="Arial" w:eastAsia="Times New Roman" w:hAnsi="Arial" w:cs="Arial"/>
          <w:color w:val="2D2D2D"/>
          <w:spacing w:val="2"/>
          <w:sz w:val="21"/>
          <w:szCs w:val="21"/>
          <w:lang w:eastAsia="ru-RU"/>
        </w:rPr>
        <w:br/>
        <w:t>(Абзац в редакции, введенной в действие </w:t>
      </w:r>
      <w:hyperlink r:id="rId414"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4_1.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r w:rsidRPr="00B01562">
        <w:rPr>
          <w:rFonts w:ascii="Arial" w:eastAsia="Times New Roman" w:hAnsi="Arial" w:cs="Arial"/>
          <w:color w:val="2D2D2D"/>
          <w:spacing w:val="2"/>
          <w:sz w:val="21"/>
          <w:szCs w:val="21"/>
          <w:lang w:eastAsia="ru-RU"/>
        </w:rPr>
        <w:br/>
        <w:t>(Пункт дополнительно включен </w:t>
      </w:r>
      <w:hyperlink r:id="rId415"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4_2.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r w:rsidRPr="00B01562">
        <w:rPr>
          <w:rFonts w:ascii="Arial" w:eastAsia="Times New Roman" w:hAnsi="Arial" w:cs="Arial"/>
          <w:color w:val="2D2D2D"/>
          <w:spacing w:val="2"/>
          <w:sz w:val="21"/>
          <w:szCs w:val="21"/>
          <w:lang w:eastAsia="ru-RU"/>
        </w:rPr>
        <w:br/>
        <w:t> (Пункт дополнительно включен </w:t>
      </w:r>
      <w:hyperlink r:id="rId416"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17" w:history="1">
        <w:r w:rsidRPr="00B01562">
          <w:rPr>
            <w:rFonts w:ascii="Arial" w:eastAsia="Times New Roman" w:hAnsi="Arial" w:cs="Arial"/>
            <w:color w:val="00466E"/>
            <w:spacing w:val="2"/>
            <w:sz w:val="21"/>
            <w:szCs w:val="21"/>
            <w:u w:val="single"/>
            <w:lang w:eastAsia="ru-RU"/>
          </w:rPr>
          <w:t>Комментарий к статье 24_8</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24_9. Порядок государственного регулирования тарифов в области обращения с твердыми коммунальными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1. Государственное регулирование тарифов в области обращения с твердыми коммунальными отходами (далее также - тарифы) осуществляется органами </w:t>
      </w:r>
      <w:r w:rsidRPr="00B01562">
        <w:rPr>
          <w:rFonts w:ascii="Arial" w:eastAsia="Times New Roman" w:hAnsi="Arial" w:cs="Arial"/>
          <w:color w:val="2D2D2D"/>
          <w:spacing w:val="2"/>
          <w:sz w:val="21"/>
          <w:szCs w:val="21"/>
          <w:lang w:eastAsia="ru-RU"/>
        </w:rPr>
        <w:lastRenderedPageBreak/>
        <w:t>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t>(Пункт в редакции, введенной в действие с 1 января 2016 года </w:t>
      </w:r>
      <w:hyperlink r:id="rId418" w:history="1">
        <w:r w:rsidRPr="00B01562">
          <w:rPr>
            <w:rFonts w:ascii="Arial" w:eastAsia="Times New Roman" w:hAnsi="Arial" w:cs="Arial"/>
            <w:color w:val="00466E"/>
            <w:spacing w:val="2"/>
            <w:sz w:val="21"/>
            <w:szCs w:val="21"/>
            <w:u w:val="single"/>
            <w:lang w:eastAsia="ru-RU"/>
          </w:rPr>
          <w:t>Федеральным законом от 13 июля 2015 года N 224-ФЗ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пунктом 6 настоящей статьи случае подлежат компенсации (за исключением предусмотренных пунктом 8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r w:rsidRPr="00B01562">
        <w:rPr>
          <w:rFonts w:ascii="Arial" w:eastAsia="Times New Roman" w:hAnsi="Arial" w:cs="Arial"/>
          <w:color w:val="2D2D2D"/>
          <w:spacing w:val="2"/>
          <w:sz w:val="21"/>
          <w:szCs w:val="21"/>
          <w:lang w:eastAsia="ru-RU"/>
        </w:rPr>
        <w:br/>
        <w:t>(Пункт дополнительно включен </w:t>
      </w:r>
      <w:hyperlink r:id="rId419"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r w:rsidRPr="00B01562">
        <w:rPr>
          <w:rFonts w:ascii="Arial" w:eastAsia="Times New Roman" w:hAnsi="Arial" w:cs="Arial"/>
          <w:color w:val="2D2D2D"/>
          <w:spacing w:val="2"/>
          <w:sz w:val="21"/>
          <w:szCs w:val="21"/>
          <w:lang w:eastAsia="ru-RU"/>
        </w:rPr>
        <w:br/>
        <w:t>(Пункт дополнительно включен </w:t>
      </w:r>
      <w:hyperlink r:id="rId420"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r w:rsidRPr="00B01562">
        <w:rPr>
          <w:rFonts w:ascii="Arial" w:eastAsia="Times New Roman" w:hAnsi="Arial" w:cs="Arial"/>
          <w:color w:val="2D2D2D"/>
          <w:spacing w:val="2"/>
          <w:sz w:val="21"/>
          <w:szCs w:val="21"/>
          <w:lang w:eastAsia="ru-RU"/>
        </w:rPr>
        <w:br/>
        <w:t>(Пункт дополнительно включен </w:t>
      </w:r>
      <w:hyperlink r:id="rId421"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22" w:history="1">
        <w:r w:rsidRPr="00B01562">
          <w:rPr>
            <w:rFonts w:ascii="Arial" w:eastAsia="Times New Roman" w:hAnsi="Arial" w:cs="Arial"/>
            <w:color w:val="00466E"/>
            <w:spacing w:val="2"/>
            <w:sz w:val="21"/>
            <w:szCs w:val="21"/>
            <w:u w:val="single"/>
            <w:lang w:eastAsia="ru-RU"/>
          </w:rPr>
          <w:t>Комментарий к статье 24_9</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24_10. Расчет объема и (или) массы твердых коммунальных отходов</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w:t>
      </w:r>
      <w:r w:rsidRPr="00B01562">
        <w:rPr>
          <w:rFonts w:ascii="Arial" w:eastAsia="Times New Roman" w:hAnsi="Arial" w:cs="Arial"/>
          <w:color w:val="2D2D2D"/>
          <w:spacing w:val="2"/>
          <w:sz w:val="21"/>
          <w:szCs w:val="21"/>
          <w:lang w:eastAsia="ru-RU"/>
        </w:rPr>
        <w:lastRenderedPageBreak/>
        <w:t>отходами, а также с учетом других критериев, установленных Правительством Российской Федерации.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Порядок определения нормативов накопления твердых коммунальных отходов устанавливается Правительством Российской Федерации.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23" w:history="1">
        <w:r w:rsidRPr="00B01562">
          <w:rPr>
            <w:rFonts w:ascii="Arial" w:eastAsia="Times New Roman" w:hAnsi="Arial" w:cs="Arial"/>
            <w:color w:val="00466E"/>
            <w:spacing w:val="2"/>
            <w:sz w:val="21"/>
            <w:szCs w:val="21"/>
            <w:u w:val="single"/>
            <w:lang w:eastAsia="ru-RU"/>
          </w:rPr>
          <w:t>Комментарий к статье 24_10</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24_11. Право на получение информации в области обращения с твердыми коммунальными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424"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Пункт утратил силу - </w:t>
      </w:r>
      <w:hyperlink r:id="rId425" w:history="1">
        <w:r w:rsidRPr="00B01562">
          <w:rPr>
            <w:rFonts w:ascii="Arial" w:eastAsia="Times New Roman" w:hAnsi="Arial" w:cs="Arial"/>
            <w:color w:val="00466E"/>
            <w:spacing w:val="2"/>
            <w:sz w:val="21"/>
            <w:szCs w:val="21"/>
            <w:u w:val="single"/>
            <w:lang w:eastAsia="ru-RU"/>
          </w:rPr>
          <w:t>Федеральный закон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w:t>
      </w:r>
      <w:r w:rsidRPr="00B01562">
        <w:rPr>
          <w:rFonts w:ascii="Arial" w:eastAsia="Times New Roman" w:hAnsi="Arial" w:cs="Arial"/>
          <w:color w:val="2D2D2D"/>
          <w:spacing w:val="2"/>
          <w:sz w:val="21"/>
          <w:szCs w:val="21"/>
          <w:lang w:eastAsia="ru-RU"/>
        </w:rPr>
        <w:lastRenderedPageBreak/>
        <w:t>нормативными правовыми актами Правительства Российской Федерации, а указанные органы и организации обязаны предоставить запрашиваемую информацию.</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26" w:history="1">
        <w:r w:rsidRPr="00B01562">
          <w:rPr>
            <w:rFonts w:ascii="Arial" w:eastAsia="Times New Roman" w:hAnsi="Arial" w:cs="Arial"/>
            <w:color w:val="00466E"/>
            <w:spacing w:val="2"/>
            <w:sz w:val="21"/>
            <w:szCs w:val="21"/>
            <w:u w:val="single"/>
            <w:lang w:eastAsia="ru-RU"/>
          </w:rPr>
          <w:t>Комментарий к статье 24_11</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24_12. Организация государственного контроля (надзора) в области регулирования тарифов в области обращения с твердыми коммунальными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Порядок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w:t>
      </w:r>
      <w:hyperlink r:id="rId427" w:history="1">
        <w:r w:rsidRPr="00B01562">
          <w:rPr>
            <w:rFonts w:ascii="Arial" w:eastAsia="Times New Roman" w:hAnsi="Arial" w:cs="Arial"/>
            <w:color w:val="00466E"/>
            <w:spacing w:val="2"/>
            <w:sz w:val="21"/>
            <w:szCs w:val="21"/>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01562">
        <w:rPr>
          <w:rFonts w:ascii="Arial" w:eastAsia="Times New Roman" w:hAnsi="Arial" w:cs="Arial"/>
          <w:color w:val="2D2D2D"/>
          <w:spacing w:val="2"/>
          <w:sz w:val="21"/>
          <w:szCs w:val="21"/>
          <w:lang w:eastAsia="ru-RU"/>
        </w:rPr>
        <w:t> с учетом особенностей, установленных настоящим Федеральным законом.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w:t>
      </w:r>
      <w:r w:rsidRPr="00B01562">
        <w:rPr>
          <w:rFonts w:ascii="Arial" w:eastAsia="Times New Roman" w:hAnsi="Arial" w:cs="Arial"/>
          <w:color w:val="2D2D2D"/>
          <w:spacing w:val="2"/>
          <w:sz w:val="21"/>
          <w:szCs w:val="21"/>
          <w:lang w:eastAsia="ru-RU"/>
        </w:rPr>
        <w:lastRenderedPageBreak/>
        <w:t>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6. Основанием для включения плановой проверки в ежегодный план проведения плановых проверок является истечение одного года с даты:</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государственной регистрации оператора по обращению с твердыми коммунальными отходами, регионального оператора;</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окончания проведения последней плановой проверки проверяемого лица.</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7. Основанием для проведения внеплановой проверки является: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28" w:history="1">
        <w:r w:rsidRPr="00B01562">
          <w:rPr>
            <w:rFonts w:ascii="Arial" w:eastAsia="Times New Roman" w:hAnsi="Arial" w:cs="Arial"/>
            <w:color w:val="00466E"/>
            <w:spacing w:val="2"/>
            <w:sz w:val="21"/>
            <w:szCs w:val="21"/>
            <w:u w:val="single"/>
            <w:lang w:eastAsia="ru-RU"/>
          </w:rPr>
          <w:t>Комментарий к статье 24_12</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24_13. Инвестиционная программа в области обращения с твердыми коммунальными отходами</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(Наименование в редакции, введенной в действие </w:t>
      </w:r>
      <w:hyperlink r:id="rId429"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lastRenderedPageBreak/>
        <w:t>(Пункт в редакции, введенной в действие </w:t>
      </w:r>
      <w:hyperlink r:id="rId430"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Инвестиционная программа должна содержать:</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r w:rsidRPr="00B01562">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431" w:history="1">
        <w:r w:rsidRPr="00B01562">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r w:rsidRPr="00B01562">
        <w:rPr>
          <w:rFonts w:ascii="Arial" w:eastAsia="Times New Roman" w:hAnsi="Arial" w:cs="Arial"/>
          <w:color w:val="2D2D2D"/>
          <w:spacing w:val="2"/>
          <w:sz w:val="21"/>
          <w:szCs w:val="21"/>
          <w:lang w:eastAsia="ru-RU"/>
        </w:rPr>
        <w:br/>
        <w:t>(Абзац в редакции, введенной в действие </w:t>
      </w:r>
      <w:hyperlink r:id="rId432"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объем финансовых потребностей, необходимых для реализации инвестиционной программы, с указанием источников финансирования;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график реализации мероприятий инвестиционной программы;</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предварительный расчет тарифов в области обращения с твердыми коммунальными отходами;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t>иные сведения, определенные Правительством Российской Федерации.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r w:rsidRPr="00B01562">
        <w:rPr>
          <w:rFonts w:ascii="Arial" w:eastAsia="Times New Roman" w:hAnsi="Arial" w:cs="Arial"/>
          <w:color w:val="2D2D2D"/>
          <w:spacing w:val="2"/>
          <w:sz w:val="21"/>
          <w:szCs w:val="21"/>
          <w:lang w:eastAsia="ru-RU"/>
        </w:rPr>
        <w:br/>
        <w:t>(Пункт в редакции, введенной в действие </w:t>
      </w:r>
      <w:hyperlink r:id="rId433" w:history="1">
        <w:r w:rsidRPr="00B01562">
          <w:rPr>
            <w:rFonts w:ascii="Arial" w:eastAsia="Times New Roman" w:hAnsi="Arial" w:cs="Arial"/>
            <w:color w:val="00466E"/>
            <w:spacing w:val="2"/>
            <w:sz w:val="21"/>
            <w:szCs w:val="21"/>
            <w:u w:val="single"/>
            <w:lang w:eastAsia="ru-RU"/>
          </w:rPr>
          <w:t>Федеральным законом от 31 декабря 2017 года N 503-ФЗ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34" w:history="1">
        <w:r w:rsidRPr="00B01562">
          <w:rPr>
            <w:rFonts w:ascii="Arial" w:eastAsia="Times New Roman" w:hAnsi="Arial" w:cs="Arial"/>
            <w:color w:val="00466E"/>
            <w:spacing w:val="2"/>
            <w:sz w:val="21"/>
            <w:szCs w:val="21"/>
            <w:u w:val="single"/>
            <w:lang w:eastAsia="ru-RU"/>
          </w:rPr>
          <w:t>Комментарий к статье 24_13</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01562">
        <w:rPr>
          <w:rFonts w:ascii="Arial" w:eastAsia="Times New Roman" w:hAnsi="Arial" w:cs="Arial"/>
          <w:color w:val="3C3C3C"/>
          <w:spacing w:val="2"/>
          <w:sz w:val="31"/>
          <w:szCs w:val="31"/>
          <w:lang w:eastAsia="ru-RU"/>
        </w:rPr>
        <w:t>Глава VI. Государственный надзор в области обращения с отходами (статьи с 25 по 27)</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(наименование в редакции, введенной в действие с 1 августа 2011 года </w:t>
      </w:r>
      <w:hyperlink r:id="rId435" w:history="1">
        <w:r w:rsidRPr="00B01562">
          <w:rPr>
            <w:rFonts w:ascii="Arial" w:eastAsia="Times New Roman" w:hAnsi="Arial" w:cs="Arial"/>
            <w:color w:val="00466E"/>
            <w:spacing w:val="2"/>
            <w:sz w:val="21"/>
            <w:szCs w:val="21"/>
            <w:u w:val="single"/>
            <w:lang w:eastAsia="ru-RU"/>
          </w:rPr>
          <w:t>Федеральным законом от 18 июля 2011 года N 242-ФЗ</w:t>
        </w:r>
      </w:hyperlink>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lastRenderedPageBreak/>
        <w:t>Статья 25. Государственный надзор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w:t>
      </w:r>
      <w:hyperlink r:id="rId436" w:history="1">
        <w:r w:rsidRPr="00B01562">
          <w:rPr>
            <w:rFonts w:ascii="Arial" w:eastAsia="Times New Roman" w:hAnsi="Arial" w:cs="Arial"/>
            <w:color w:val="00466E"/>
            <w:spacing w:val="2"/>
            <w:sz w:val="21"/>
            <w:szCs w:val="21"/>
            <w:u w:val="single"/>
            <w:lang w:eastAsia="ru-RU"/>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r w:rsidRPr="00B01562">
        <w:rPr>
          <w:rFonts w:ascii="Arial" w:eastAsia="Times New Roman" w:hAnsi="Arial" w:cs="Arial"/>
          <w:color w:val="2D2D2D"/>
          <w:spacing w:val="2"/>
          <w:sz w:val="21"/>
          <w:szCs w:val="21"/>
          <w:lang w:eastAsia="ru-RU"/>
        </w:rPr>
        <w:br/>
        <w:t>(Статья в редакции, введенной в действие с 1 августа 2011 года </w:t>
      </w:r>
      <w:hyperlink r:id="rId437" w:history="1">
        <w:r w:rsidRPr="00B01562">
          <w:rPr>
            <w:rFonts w:ascii="Arial" w:eastAsia="Times New Roman" w:hAnsi="Arial" w:cs="Arial"/>
            <w:color w:val="00466E"/>
            <w:spacing w:val="2"/>
            <w:sz w:val="21"/>
            <w:szCs w:val="21"/>
            <w:u w:val="single"/>
            <w:lang w:eastAsia="ru-RU"/>
          </w:rPr>
          <w:t>Федеральным законом от 18 июля 2011 года N 242-ФЗ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38" w:history="1">
        <w:r w:rsidRPr="00B01562">
          <w:rPr>
            <w:rFonts w:ascii="Arial" w:eastAsia="Times New Roman" w:hAnsi="Arial" w:cs="Arial"/>
            <w:color w:val="00466E"/>
            <w:spacing w:val="2"/>
            <w:sz w:val="21"/>
            <w:szCs w:val="21"/>
            <w:u w:val="single"/>
            <w:lang w:eastAsia="ru-RU"/>
          </w:rPr>
          <w:t>Комментарий к статье 25</w:t>
        </w:r>
      </w:hyperlink>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lastRenderedPageBreak/>
        <w:t>Статья 26. Производственный контроль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r w:rsidRPr="00B01562">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439" w:history="1">
        <w:r w:rsidRPr="00B01562">
          <w:rPr>
            <w:rFonts w:ascii="Arial" w:eastAsia="Times New Roman" w:hAnsi="Arial" w:cs="Arial"/>
            <w:color w:val="00466E"/>
            <w:spacing w:val="2"/>
            <w:sz w:val="21"/>
            <w:szCs w:val="21"/>
            <w:u w:val="single"/>
            <w:lang w:eastAsia="ru-RU"/>
          </w:rPr>
          <w:t>Федеральным законом от 21 июля 2014 года N 219-ФЗ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40" w:history="1">
        <w:r w:rsidRPr="00B01562">
          <w:rPr>
            <w:rFonts w:ascii="Arial" w:eastAsia="Times New Roman" w:hAnsi="Arial" w:cs="Arial"/>
            <w:color w:val="00466E"/>
            <w:spacing w:val="2"/>
            <w:sz w:val="21"/>
            <w:szCs w:val="21"/>
            <w:u w:val="single"/>
            <w:lang w:eastAsia="ru-RU"/>
          </w:rPr>
          <w:t>Комментарий к статье 26</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27. Общественный контроль в 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41" w:history="1">
        <w:r w:rsidRPr="00B01562">
          <w:rPr>
            <w:rFonts w:ascii="Arial" w:eastAsia="Times New Roman" w:hAnsi="Arial" w:cs="Arial"/>
            <w:color w:val="00466E"/>
            <w:spacing w:val="2"/>
            <w:sz w:val="21"/>
            <w:szCs w:val="21"/>
            <w:u w:val="single"/>
            <w:lang w:eastAsia="ru-RU"/>
          </w:rPr>
          <w:t>Комментарий к статье 27</w:t>
        </w:r>
      </w:hyperlink>
    </w:p>
    <w:p w:rsidR="00B01562" w:rsidRPr="00B01562" w:rsidRDefault="00B01562" w:rsidP="00B01562">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B01562">
        <w:rPr>
          <w:rFonts w:ascii="Courier New" w:eastAsia="Times New Roman" w:hAnsi="Courier New" w:cs="Courier New"/>
          <w:color w:val="2D2D2D"/>
          <w:spacing w:val="2"/>
          <w:sz w:val="21"/>
          <w:szCs w:val="21"/>
          <w:lang w:eastAsia="ru-RU"/>
        </w:rPr>
        <w:t>     </w:t>
      </w:r>
    </w:p>
    <w:p w:rsidR="00B01562" w:rsidRPr="00B01562" w:rsidRDefault="00B01562" w:rsidP="00B0156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01562">
        <w:rPr>
          <w:rFonts w:ascii="Arial" w:eastAsia="Times New Roman" w:hAnsi="Arial" w:cs="Arial"/>
          <w:color w:val="3C3C3C"/>
          <w:spacing w:val="2"/>
          <w:sz w:val="31"/>
          <w:szCs w:val="31"/>
          <w:lang w:eastAsia="ru-RU"/>
        </w:rPr>
        <w:t>Глава VII. Ответственность за нарушение законодательства Российской Федерации в области обращения с отходами (статьи с 28 по 29)</w:t>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28. Виды ответственности за нарушение законодательства Российской Федерации вобласти обращения с отходами</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42" w:history="1">
        <w:r w:rsidRPr="00B01562">
          <w:rPr>
            <w:rFonts w:ascii="Arial" w:eastAsia="Times New Roman" w:hAnsi="Arial" w:cs="Arial"/>
            <w:color w:val="00466E"/>
            <w:spacing w:val="2"/>
            <w:sz w:val="21"/>
            <w:szCs w:val="21"/>
            <w:u w:val="single"/>
            <w:lang w:eastAsia="ru-RU"/>
          </w:rPr>
          <w:t>Комментарий к статье 28</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lastRenderedPageBreak/>
        <w:t>(Наименование в редакции, введенной в действие с 12 августа 2005 года </w:t>
      </w:r>
      <w:hyperlink r:id="rId443" w:history="1">
        <w:r w:rsidRPr="00B01562">
          <w:rPr>
            <w:rFonts w:ascii="Arial" w:eastAsia="Times New Roman" w:hAnsi="Arial" w:cs="Arial"/>
            <w:color w:val="00466E"/>
            <w:spacing w:val="2"/>
            <w:sz w:val="21"/>
            <w:szCs w:val="21"/>
            <w:u w:val="single"/>
            <w:lang w:eastAsia="ru-RU"/>
          </w:rPr>
          <w:t>Федеральным законом от 9 мая 2005 года N 45-ФЗ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 (пункт в редакции, введенной в действие с 12 августа 2005 года </w:t>
      </w:r>
      <w:hyperlink r:id="rId444" w:history="1">
        <w:r w:rsidRPr="00B01562">
          <w:rPr>
            <w:rFonts w:ascii="Arial" w:eastAsia="Times New Roman" w:hAnsi="Arial" w:cs="Arial"/>
            <w:color w:val="00466E"/>
            <w:spacing w:val="2"/>
            <w:sz w:val="21"/>
            <w:szCs w:val="21"/>
            <w:u w:val="single"/>
            <w:lang w:eastAsia="ru-RU"/>
          </w:rPr>
          <w:t>Федеральным законом от 9 мая 2005 года N 45-ФЗ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 (пункт в редакции, введенной в действие с 12 августа 2005 года </w:t>
      </w:r>
      <w:hyperlink r:id="rId445" w:history="1">
        <w:r w:rsidRPr="00B01562">
          <w:rPr>
            <w:rFonts w:ascii="Arial" w:eastAsia="Times New Roman" w:hAnsi="Arial" w:cs="Arial"/>
            <w:color w:val="00466E"/>
            <w:spacing w:val="2"/>
            <w:sz w:val="21"/>
            <w:szCs w:val="21"/>
            <w:u w:val="single"/>
            <w:lang w:eastAsia="ru-RU"/>
          </w:rPr>
          <w:t>Федеральным законом от 9 мая 2005 года N 45-ФЗ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46" w:history="1">
        <w:r w:rsidRPr="00B01562">
          <w:rPr>
            <w:rFonts w:ascii="Arial" w:eastAsia="Times New Roman" w:hAnsi="Arial" w:cs="Arial"/>
            <w:color w:val="00466E"/>
            <w:spacing w:val="2"/>
            <w:sz w:val="21"/>
            <w:szCs w:val="21"/>
            <w:u w:val="single"/>
            <w:lang w:eastAsia="ru-RU"/>
          </w:rPr>
          <w:t>Комментарий к статье 29</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01562">
        <w:rPr>
          <w:rFonts w:ascii="Arial" w:eastAsia="Times New Roman" w:hAnsi="Arial" w:cs="Arial"/>
          <w:color w:val="3C3C3C"/>
          <w:spacing w:val="2"/>
          <w:sz w:val="31"/>
          <w:szCs w:val="31"/>
          <w:lang w:eastAsia="ru-RU"/>
        </w:rPr>
        <w:t>Глава VIII. Заключительные и переходные положения (статьи с 29_1 по 31)</w:t>
      </w:r>
    </w:p>
    <w:p w:rsidR="00B01562" w:rsidRPr="00B01562" w:rsidRDefault="00B01562" w:rsidP="00B0156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(Наименование в редакции, введенной в действие с 1 июля 2012 года </w:t>
      </w:r>
      <w:hyperlink r:id="rId447" w:history="1">
        <w:r w:rsidRPr="00B01562">
          <w:rPr>
            <w:rFonts w:ascii="Arial" w:eastAsia="Times New Roman" w:hAnsi="Arial" w:cs="Arial"/>
            <w:color w:val="00466E"/>
            <w:spacing w:val="2"/>
            <w:sz w:val="21"/>
            <w:szCs w:val="21"/>
            <w:u w:val="single"/>
            <w:lang w:eastAsia="ru-RU"/>
          </w:rPr>
          <w:t>Федеральным законом от 29 июня 2012 года N 96-ФЗ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29_1. Переходные положения</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r w:rsidRPr="00B01562">
        <w:rPr>
          <w:rFonts w:ascii="Arial" w:eastAsia="Times New Roman" w:hAnsi="Arial" w:cs="Arial"/>
          <w:color w:val="2D2D2D"/>
          <w:spacing w:val="2"/>
          <w:sz w:val="21"/>
          <w:szCs w:val="21"/>
          <w:lang w:eastAsia="ru-RU"/>
        </w:rPr>
        <w:br/>
        <w:t>(Пункт в редакции, введенной в действие с 4 июля 2016 года </w:t>
      </w:r>
      <w:hyperlink r:id="rId448" w:history="1">
        <w:r w:rsidRPr="00B01562">
          <w:rPr>
            <w:rFonts w:ascii="Arial" w:eastAsia="Times New Roman" w:hAnsi="Arial" w:cs="Arial"/>
            <w:color w:val="00466E"/>
            <w:spacing w:val="2"/>
            <w:sz w:val="21"/>
            <w:szCs w:val="21"/>
            <w:u w:val="single"/>
            <w:lang w:eastAsia="ru-RU"/>
          </w:rPr>
          <w:t>Федеральным законом от 3 июля 2016 года N 254-ФЗ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 До 1 января 2020 года запрет, установленный пунктом 7 статьи 12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r w:rsidRPr="00B01562">
        <w:rPr>
          <w:rFonts w:ascii="Arial" w:eastAsia="Times New Roman" w:hAnsi="Arial" w:cs="Arial"/>
          <w:color w:val="2D2D2D"/>
          <w:spacing w:val="2"/>
          <w:sz w:val="21"/>
          <w:szCs w:val="21"/>
          <w:lang w:eastAsia="ru-RU"/>
        </w:rPr>
        <w:br/>
        <w:t>(Пункт дополнительно включен с 4 июля 2016 года </w:t>
      </w:r>
      <w:hyperlink r:id="rId449" w:history="1">
        <w:r w:rsidRPr="00B01562">
          <w:rPr>
            <w:rFonts w:ascii="Arial" w:eastAsia="Times New Roman" w:hAnsi="Arial" w:cs="Arial"/>
            <w:color w:val="00466E"/>
            <w:spacing w:val="2"/>
            <w:sz w:val="21"/>
            <w:szCs w:val="21"/>
            <w:u w:val="single"/>
            <w:lang w:eastAsia="ru-RU"/>
          </w:rPr>
          <w:t>Федеральным законом от 3 июля 2016 года N 254-ФЗ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2_1. До 1 января 2023 года запрет, установленный пунктом 7 статьи 12 настоящего Федерального закона, также не распространяется на объекты, указанные в пункте 8 настоящей статьи.</w:t>
      </w:r>
      <w:r w:rsidRPr="00B01562">
        <w:rPr>
          <w:rFonts w:ascii="Arial" w:eastAsia="Times New Roman" w:hAnsi="Arial" w:cs="Arial"/>
          <w:color w:val="2D2D2D"/>
          <w:spacing w:val="2"/>
          <w:sz w:val="21"/>
          <w:szCs w:val="21"/>
          <w:lang w:eastAsia="ru-RU"/>
        </w:rPr>
        <w:br/>
        <w:t>(Пункт дополнительно включен с 5 января 2019 года </w:t>
      </w:r>
      <w:hyperlink r:id="rId450" w:history="1">
        <w:r w:rsidRPr="00B01562">
          <w:rPr>
            <w:rFonts w:ascii="Arial" w:eastAsia="Times New Roman" w:hAnsi="Arial" w:cs="Arial"/>
            <w:color w:val="00466E"/>
            <w:spacing w:val="2"/>
            <w:sz w:val="21"/>
            <w:szCs w:val="21"/>
            <w:u w:val="single"/>
            <w:lang w:eastAsia="ru-RU"/>
          </w:rPr>
          <w:t xml:space="preserve">Федеральным законом от 25 декабря </w:t>
        </w:r>
        <w:r w:rsidRPr="00B01562">
          <w:rPr>
            <w:rFonts w:ascii="Arial" w:eastAsia="Times New Roman" w:hAnsi="Arial" w:cs="Arial"/>
            <w:color w:val="00466E"/>
            <w:spacing w:val="2"/>
            <w:sz w:val="21"/>
            <w:szCs w:val="21"/>
            <w:u w:val="single"/>
            <w:lang w:eastAsia="ru-RU"/>
          </w:rPr>
          <w:lastRenderedPageBreak/>
          <w:t>2018 года N 483-ФЗ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3. Соглашение между органами исполнительной власти субъектов Российской Федерации и региональными операторами, указанное в пункте 6 статьи 24_6 настоящего Федерального закона, должно быть заключено не позднее 1 мая 2018 года.</w:t>
      </w:r>
      <w:r w:rsidRPr="00B01562">
        <w:rPr>
          <w:rFonts w:ascii="Arial" w:eastAsia="Times New Roman" w:hAnsi="Arial" w:cs="Arial"/>
          <w:color w:val="2D2D2D"/>
          <w:spacing w:val="2"/>
          <w:sz w:val="21"/>
          <w:szCs w:val="21"/>
          <w:lang w:eastAsia="ru-RU"/>
        </w:rPr>
        <w:br/>
        <w:t>(Пункт дополнительно включен с 29 декабря 2016 года </w:t>
      </w:r>
      <w:hyperlink r:id="rId451" w:history="1">
        <w:r w:rsidRPr="00B01562">
          <w:rPr>
            <w:rFonts w:ascii="Arial" w:eastAsia="Times New Roman" w:hAnsi="Arial" w:cs="Arial"/>
            <w:color w:val="00466E"/>
            <w:spacing w:val="2"/>
            <w:sz w:val="21"/>
            <w:szCs w:val="21"/>
            <w:u w:val="single"/>
            <w:lang w:eastAsia="ru-RU"/>
          </w:rPr>
          <w:t>Федеральным законом от 28 декабря 2016 года N 486-ФЗ</w:t>
        </w:r>
      </w:hyperlink>
      <w:r w:rsidRPr="00B01562">
        <w:rPr>
          <w:rFonts w:ascii="Arial" w:eastAsia="Times New Roman" w:hAnsi="Arial" w:cs="Arial"/>
          <w:color w:val="2D2D2D"/>
          <w:spacing w:val="2"/>
          <w:sz w:val="21"/>
          <w:szCs w:val="21"/>
          <w:lang w:eastAsia="ru-RU"/>
        </w:rPr>
        <w:t>) </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r w:rsidRPr="00B01562">
        <w:rPr>
          <w:rFonts w:ascii="Arial" w:eastAsia="Times New Roman" w:hAnsi="Arial" w:cs="Arial"/>
          <w:color w:val="2D2D2D"/>
          <w:spacing w:val="2"/>
          <w:sz w:val="21"/>
          <w:szCs w:val="21"/>
          <w:lang w:eastAsia="ru-RU"/>
        </w:rPr>
        <w:br/>
        <w:t>(Пункт дополнительно включен с 29 декабря 2016 года </w:t>
      </w:r>
      <w:hyperlink r:id="rId452" w:history="1">
        <w:r w:rsidRPr="00B01562">
          <w:rPr>
            <w:rFonts w:ascii="Arial" w:eastAsia="Times New Roman" w:hAnsi="Arial" w:cs="Arial"/>
            <w:color w:val="00466E"/>
            <w:spacing w:val="2"/>
            <w:sz w:val="21"/>
            <w:szCs w:val="21"/>
            <w:u w:val="single"/>
            <w:lang w:eastAsia="ru-RU"/>
          </w:rPr>
          <w:t>Федеральным законом от 28 декабря 2016 года N 486-ФЗ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r w:rsidRPr="00B01562">
        <w:rPr>
          <w:rFonts w:ascii="Arial" w:eastAsia="Times New Roman" w:hAnsi="Arial" w:cs="Arial"/>
          <w:color w:val="2D2D2D"/>
          <w:spacing w:val="2"/>
          <w:sz w:val="21"/>
          <w:szCs w:val="21"/>
          <w:lang w:eastAsia="ru-RU"/>
        </w:rPr>
        <w:br/>
        <w:t>(Пункт дополнительно включен с 5 января 2019 года </w:t>
      </w:r>
      <w:hyperlink r:id="rId453" w:history="1">
        <w:r w:rsidRPr="00B01562">
          <w:rPr>
            <w:rFonts w:ascii="Arial" w:eastAsia="Times New Roman" w:hAnsi="Arial" w:cs="Arial"/>
            <w:color w:val="00466E"/>
            <w:spacing w:val="2"/>
            <w:sz w:val="21"/>
            <w:szCs w:val="21"/>
            <w:u w:val="single"/>
            <w:lang w:eastAsia="ru-RU"/>
          </w:rPr>
          <w:t>Федеральным законом от 25 декабря 2018 года N 483-ФЗ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w:t>
      </w:r>
      <w:r w:rsidRPr="00B01562">
        <w:rPr>
          <w:rFonts w:ascii="Arial" w:eastAsia="Times New Roman" w:hAnsi="Arial" w:cs="Arial"/>
          <w:color w:val="2D2D2D"/>
          <w:spacing w:val="2"/>
          <w:sz w:val="21"/>
          <w:szCs w:val="21"/>
          <w:lang w:eastAsia="ru-RU"/>
        </w:rPr>
        <w:lastRenderedPageBreak/>
        <w:t>обработке, утилизации, обезвреживанию, размещению отходов I-IV классов опасности.</w:t>
      </w:r>
      <w:r w:rsidRPr="00B01562">
        <w:rPr>
          <w:rFonts w:ascii="Arial" w:eastAsia="Times New Roman" w:hAnsi="Arial" w:cs="Arial"/>
          <w:color w:val="2D2D2D"/>
          <w:spacing w:val="2"/>
          <w:sz w:val="21"/>
          <w:szCs w:val="21"/>
          <w:lang w:eastAsia="ru-RU"/>
        </w:rPr>
        <w:br/>
        <w:t>(Пункт дополнительно включен с 5 января 2019 года </w:t>
      </w:r>
      <w:hyperlink r:id="rId454" w:history="1">
        <w:r w:rsidRPr="00B01562">
          <w:rPr>
            <w:rFonts w:ascii="Arial" w:eastAsia="Times New Roman" w:hAnsi="Arial" w:cs="Arial"/>
            <w:color w:val="00466E"/>
            <w:spacing w:val="2"/>
            <w:sz w:val="21"/>
            <w:szCs w:val="21"/>
            <w:u w:val="single"/>
            <w:lang w:eastAsia="ru-RU"/>
          </w:rPr>
          <w:t>Федеральным законом от 25 декабря 2018 года N 483-ФЗ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7. В случае, если органом исполнительной власти субъекта Российской Федерации право, указанное в пункте 6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r w:rsidRPr="00B01562">
        <w:rPr>
          <w:rFonts w:ascii="Arial" w:eastAsia="Times New Roman" w:hAnsi="Arial" w:cs="Arial"/>
          <w:color w:val="2D2D2D"/>
          <w:spacing w:val="2"/>
          <w:sz w:val="21"/>
          <w:szCs w:val="21"/>
          <w:lang w:eastAsia="ru-RU"/>
        </w:rPr>
        <w:br/>
        <w:t>(Пункт дополнительно включен с 5 января 2019 года </w:t>
      </w:r>
      <w:hyperlink r:id="rId455" w:history="1">
        <w:r w:rsidRPr="00B01562">
          <w:rPr>
            <w:rFonts w:ascii="Arial" w:eastAsia="Times New Roman" w:hAnsi="Arial" w:cs="Arial"/>
            <w:color w:val="00466E"/>
            <w:spacing w:val="2"/>
            <w:sz w:val="21"/>
            <w:szCs w:val="21"/>
            <w:u w:val="single"/>
            <w:lang w:eastAsia="ru-RU"/>
          </w:rPr>
          <w:t>Федеральным законом от 25 декабря 2018 года N 483-ФЗ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r w:rsidRPr="00B01562">
        <w:rPr>
          <w:rFonts w:ascii="Arial" w:eastAsia="Times New Roman" w:hAnsi="Arial" w:cs="Arial"/>
          <w:color w:val="2D2D2D"/>
          <w:spacing w:val="2"/>
          <w:sz w:val="21"/>
          <w:szCs w:val="21"/>
          <w:lang w:eastAsia="ru-RU"/>
        </w:rPr>
        <w:br/>
        <w:t>(Пункт дополнительно включен с 5 января 2019 года </w:t>
      </w:r>
      <w:hyperlink r:id="rId456" w:history="1">
        <w:r w:rsidRPr="00B01562">
          <w:rPr>
            <w:rFonts w:ascii="Arial" w:eastAsia="Times New Roman" w:hAnsi="Arial" w:cs="Arial"/>
            <w:color w:val="00466E"/>
            <w:spacing w:val="2"/>
            <w:sz w:val="21"/>
            <w:szCs w:val="21"/>
            <w:u w:val="single"/>
            <w:lang w:eastAsia="ru-RU"/>
          </w:rPr>
          <w:t>Федеральным законом от 25 декабря 2018 года N 483-ФЗ</w:t>
        </w:r>
      </w:hyperlink>
      <w:r w:rsidRPr="00B01562">
        <w:rPr>
          <w:rFonts w:ascii="Arial" w:eastAsia="Times New Roman" w:hAnsi="Arial" w:cs="Arial"/>
          <w:color w:val="2D2D2D"/>
          <w:spacing w:val="2"/>
          <w:sz w:val="21"/>
          <w:szCs w:val="21"/>
          <w:lang w:eastAsia="ru-RU"/>
        </w:rPr>
        <w:t>)</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 xml:space="preserve">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I-IV классов опасности. Деятельность по размещению твердых коммунальных отходов на объектах, включенных в перечень, </w:t>
      </w:r>
      <w:r w:rsidRPr="00B01562">
        <w:rPr>
          <w:rFonts w:ascii="Arial" w:eastAsia="Times New Roman" w:hAnsi="Arial" w:cs="Arial"/>
          <w:color w:val="2D2D2D"/>
          <w:spacing w:val="2"/>
          <w:sz w:val="21"/>
          <w:szCs w:val="21"/>
          <w:lang w:eastAsia="ru-RU"/>
        </w:rPr>
        <w:lastRenderedPageBreak/>
        <w:t>регулируется в порядке, предусмотренном настоящим Федеральным законом для объектов размещения отходов.</w:t>
      </w:r>
      <w:r w:rsidRPr="00B01562">
        <w:rPr>
          <w:rFonts w:ascii="Arial" w:eastAsia="Times New Roman" w:hAnsi="Arial" w:cs="Arial"/>
          <w:color w:val="2D2D2D"/>
          <w:spacing w:val="2"/>
          <w:sz w:val="21"/>
          <w:szCs w:val="21"/>
          <w:lang w:eastAsia="ru-RU"/>
        </w:rPr>
        <w:br/>
        <w:t>(Пункт дополнительно включен с 5 января 2019 года </w:t>
      </w:r>
      <w:hyperlink r:id="rId457" w:history="1">
        <w:r w:rsidRPr="00B01562">
          <w:rPr>
            <w:rFonts w:ascii="Arial" w:eastAsia="Times New Roman" w:hAnsi="Arial" w:cs="Arial"/>
            <w:color w:val="00466E"/>
            <w:spacing w:val="2"/>
            <w:sz w:val="21"/>
            <w:szCs w:val="21"/>
            <w:u w:val="single"/>
            <w:lang w:eastAsia="ru-RU"/>
          </w:rPr>
          <w:t>Федеральным законом от 25 декабря 2018 года N 483-ФЗ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t>(Статья дополнительно включена с 1 июля 2012 года </w:t>
      </w:r>
      <w:hyperlink r:id="rId458" w:history="1">
        <w:r w:rsidRPr="00B01562">
          <w:rPr>
            <w:rFonts w:ascii="Arial" w:eastAsia="Times New Roman" w:hAnsi="Arial" w:cs="Arial"/>
            <w:color w:val="00466E"/>
            <w:spacing w:val="2"/>
            <w:sz w:val="21"/>
            <w:szCs w:val="21"/>
            <w:u w:val="single"/>
            <w:lang w:eastAsia="ru-RU"/>
          </w:rPr>
          <w:t>Федеральным законом от 29 июня 2012 года N 96-ФЗ</w:t>
        </w:r>
      </w:hyperlink>
      <w:r w:rsidRPr="00B01562">
        <w:rPr>
          <w:rFonts w:ascii="Arial" w:eastAsia="Times New Roman" w:hAnsi="Arial" w:cs="Arial"/>
          <w:color w:val="2D2D2D"/>
          <w:spacing w:val="2"/>
          <w:sz w:val="21"/>
          <w:szCs w:val="21"/>
          <w:lang w:eastAsia="ru-RU"/>
        </w:rPr>
        <w:t>)</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59" w:history="1">
        <w:r w:rsidRPr="00B01562">
          <w:rPr>
            <w:rFonts w:ascii="Arial" w:eastAsia="Times New Roman" w:hAnsi="Arial" w:cs="Arial"/>
            <w:color w:val="00466E"/>
            <w:spacing w:val="2"/>
            <w:sz w:val="21"/>
            <w:szCs w:val="21"/>
            <w:u w:val="single"/>
            <w:lang w:eastAsia="ru-RU"/>
          </w:rPr>
          <w:t>Комментарий к статье 29_1</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30. Вступление настоящего Федерального закона в силу</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Настоящий Федеральный закон вступает в силу со дня его официального опубликования.</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60" w:history="1">
        <w:r w:rsidRPr="00B01562">
          <w:rPr>
            <w:rFonts w:ascii="Arial" w:eastAsia="Times New Roman" w:hAnsi="Arial" w:cs="Arial"/>
            <w:color w:val="00466E"/>
            <w:spacing w:val="2"/>
            <w:sz w:val="21"/>
            <w:szCs w:val="21"/>
            <w:u w:val="single"/>
            <w:lang w:eastAsia="ru-RU"/>
          </w:rPr>
          <w:t>Комментарий к статье 30</w:t>
        </w:r>
      </w:hyperlink>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01562">
        <w:rPr>
          <w:rFonts w:ascii="Arial" w:eastAsia="Times New Roman" w:hAnsi="Arial" w:cs="Arial"/>
          <w:color w:val="4C4C4C"/>
          <w:spacing w:val="2"/>
          <w:sz w:val="29"/>
          <w:szCs w:val="29"/>
          <w:lang w:eastAsia="ru-RU"/>
        </w:rPr>
        <w:t>Статья 31. Приведение нормативных правовых актов в соответствие с настоящим Федеральным законом</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Нормативные правовые акты Российской Федерации подлежат приведению в соответствие с настоящим Федеральным законом.</w:t>
      </w:r>
      <w:r w:rsidRPr="00B01562">
        <w:rPr>
          <w:rFonts w:ascii="Arial" w:eastAsia="Times New Roman" w:hAnsi="Arial" w:cs="Arial"/>
          <w:color w:val="2D2D2D"/>
          <w:spacing w:val="2"/>
          <w:sz w:val="21"/>
          <w:szCs w:val="21"/>
          <w:lang w:eastAsia="ru-RU"/>
        </w:rPr>
        <w:br/>
      </w:r>
      <w:r w:rsidRPr="00B01562">
        <w:rPr>
          <w:rFonts w:ascii="Arial" w:eastAsia="Times New Roman" w:hAnsi="Arial" w:cs="Arial"/>
          <w:color w:val="2D2D2D"/>
          <w:spacing w:val="2"/>
          <w:sz w:val="21"/>
          <w:szCs w:val="21"/>
          <w:lang w:eastAsia="ru-RU"/>
        </w:rPr>
        <w:br/>
      </w:r>
      <w:hyperlink r:id="rId461" w:history="1">
        <w:r w:rsidRPr="00B01562">
          <w:rPr>
            <w:rFonts w:ascii="Arial" w:eastAsia="Times New Roman" w:hAnsi="Arial" w:cs="Arial"/>
            <w:color w:val="00466E"/>
            <w:spacing w:val="2"/>
            <w:sz w:val="21"/>
            <w:szCs w:val="21"/>
            <w:u w:val="single"/>
            <w:lang w:eastAsia="ru-RU"/>
          </w:rPr>
          <w:t>Комментарий к статье 31</w:t>
        </w:r>
      </w:hyperlink>
      <w:r w:rsidRPr="00B01562">
        <w:rPr>
          <w:rFonts w:ascii="Arial" w:eastAsia="Times New Roman" w:hAnsi="Arial" w:cs="Arial"/>
          <w:color w:val="2D2D2D"/>
          <w:spacing w:val="2"/>
          <w:sz w:val="21"/>
          <w:szCs w:val="21"/>
          <w:lang w:eastAsia="ru-RU"/>
        </w:rPr>
        <w:br/>
      </w:r>
    </w:p>
    <w:p w:rsidR="00B01562" w:rsidRPr="00B01562" w:rsidRDefault="00B01562" w:rsidP="00B0156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Президент</w:t>
      </w:r>
      <w:r w:rsidRPr="00B01562">
        <w:rPr>
          <w:rFonts w:ascii="Arial" w:eastAsia="Times New Roman" w:hAnsi="Arial" w:cs="Arial"/>
          <w:color w:val="2D2D2D"/>
          <w:spacing w:val="2"/>
          <w:sz w:val="21"/>
          <w:szCs w:val="21"/>
          <w:lang w:eastAsia="ru-RU"/>
        </w:rPr>
        <w:br/>
        <w:t>Российской Федерации</w:t>
      </w:r>
      <w:r w:rsidRPr="00B01562">
        <w:rPr>
          <w:rFonts w:ascii="Arial" w:eastAsia="Times New Roman" w:hAnsi="Arial" w:cs="Arial"/>
          <w:color w:val="2D2D2D"/>
          <w:spacing w:val="2"/>
          <w:sz w:val="21"/>
          <w:szCs w:val="21"/>
          <w:lang w:eastAsia="ru-RU"/>
        </w:rPr>
        <w:br/>
        <w:t>Б.Ельцин</w:t>
      </w:r>
    </w:p>
    <w:p w:rsidR="00B01562" w:rsidRPr="00B01562" w:rsidRDefault="00B01562" w:rsidP="00B0156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01562">
        <w:rPr>
          <w:rFonts w:ascii="Arial" w:eastAsia="Times New Roman" w:hAnsi="Arial" w:cs="Arial"/>
          <w:color w:val="2D2D2D"/>
          <w:spacing w:val="2"/>
          <w:sz w:val="21"/>
          <w:szCs w:val="21"/>
          <w:lang w:eastAsia="ru-RU"/>
        </w:rPr>
        <w:t>Москва, Кремль</w:t>
      </w:r>
      <w:r w:rsidRPr="00B01562">
        <w:rPr>
          <w:rFonts w:ascii="Arial" w:eastAsia="Times New Roman" w:hAnsi="Arial" w:cs="Arial"/>
          <w:color w:val="2D2D2D"/>
          <w:spacing w:val="2"/>
          <w:sz w:val="21"/>
          <w:szCs w:val="21"/>
          <w:lang w:eastAsia="ru-RU"/>
        </w:rPr>
        <w:br/>
        <w:t>24 июня 1998 года</w:t>
      </w:r>
      <w:r w:rsidRPr="00B01562">
        <w:rPr>
          <w:rFonts w:ascii="Arial" w:eastAsia="Times New Roman" w:hAnsi="Arial" w:cs="Arial"/>
          <w:color w:val="2D2D2D"/>
          <w:spacing w:val="2"/>
          <w:sz w:val="21"/>
          <w:szCs w:val="21"/>
          <w:lang w:eastAsia="ru-RU"/>
        </w:rPr>
        <w:br/>
        <w:t>N 89-ФЗ</w:t>
      </w:r>
    </w:p>
    <w:p w:rsidR="002B0BAA" w:rsidRDefault="002B0BAA">
      <w:bookmarkStart w:id="0" w:name="_GoBack"/>
      <w:bookmarkEnd w:id="0"/>
    </w:p>
    <w:sectPr w:rsidR="002B0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62"/>
    <w:rsid w:val="002B0BAA"/>
    <w:rsid w:val="00B01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15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15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5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15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1562"/>
    <w:rPr>
      <w:rFonts w:ascii="Times New Roman" w:eastAsia="Times New Roman" w:hAnsi="Times New Roman" w:cs="Times New Roman"/>
      <w:b/>
      <w:bCs/>
      <w:sz w:val="27"/>
      <w:szCs w:val="27"/>
      <w:lang w:eastAsia="ru-RU"/>
    </w:rPr>
  </w:style>
  <w:style w:type="paragraph" w:customStyle="1" w:styleId="headertext">
    <w:name w:val="headertext"/>
    <w:basedOn w:val="a"/>
    <w:rsid w:val="00B01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01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B01562"/>
  </w:style>
  <w:style w:type="character" w:styleId="a3">
    <w:name w:val="Hyperlink"/>
    <w:basedOn w:val="a0"/>
    <w:uiPriority w:val="99"/>
    <w:semiHidden/>
    <w:unhideWhenUsed/>
    <w:rsid w:val="00B01562"/>
    <w:rPr>
      <w:color w:val="0000FF"/>
      <w:u w:val="single"/>
    </w:rPr>
  </w:style>
  <w:style w:type="character" w:styleId="a4">
    <w:name w:val="FollowedHyperlink"/>
    <w:basedOn w:val="a0"/>
    <w:uiPriority w:val="99"/>
    <w:semiHidden/>
    <w:unhideWhenUsed/>
    <w:rsid w:val="00B01562"/>
    <w:rPr>
      <w:color w:val="800080"/>
      <w:u w:val="single"/>
    </w:rPr>
  </w:style>
  <w:style w:type="paragraph" w:customStyle="1" w:styleId="unformattext">
    <w:name w:val="unformattext"/>
    <w:basedOn w:val="a"/>
    <w:rsid w:val="00B015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15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15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5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15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1562"/>
    <w:rPr>
      <w:rFonts w:ascii="Times New Roman" w:eastAsia="Times New Roman" w:hAnsi="Times New Roman" w:cs="Times New Roman"/>
      <w:b/>
      <w:bCs/>
      <w:sz w:val="27"/>
      <w:szCs w:val="27"/>
      <w:lang w:eastAsia="ru-RU"/>
    </w:rPr>
  </w:style>
  <w:style w:type="paragraph" w:customStyle="1" w:styleId="headertext">
    <w:name w:val="headertext"/>
    <w:basedOn w:val="a"/>
    <w:rsid w:val="00B01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01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B01562"/>
  </w:style>
  <w:style w:type="character" w:styleId="a3">
    <w:name w:val="Hyperlink"/>
    <w:basedOn w:val="a0"/>
    <w:uiPriority w:val="99"/>
    <w:semiHidden/>
    <w:unhideWhenUsed/>
    <w:rsid w:val="00B01562"/>
    <w:rPr>
      <w:color w:val="0000FF"/>
      <w:u w:val="single"/>
    </w:rPr>
  </w:style>
  <w:style w:type="character" w:styleId="a4">
    <w:name w:val="FollowedHyperlink"/>
    <w:basedOn w:val="a0"/>
    <w:uiPriority w:val="99"/>
    <w:semiHidden/>
    <w:unhideWhenUsed/>
    <w:rsid w:val="00B01562"/>
    <w:rPr>
      <w:color w:val="800080"/>
      <w:u w:val="single"/>
    </w:rPr>
  </w:style>
  <w:style w:type="paragraph" w:customStyle="1" w:styleId="unformattext">
    <w:name w:val="unformattext"/>
    <w:basedOn w:val="a"/>
    <w:rsid w:val="00B015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351321">
      <w:bodyDiv w:val="1"/>
      <w:marLeft w:val="0"/>
      <w:marRight w:val="0"/>
      <w:marTop w:val="0"/>
      <w:marBottom w:val="0"/>
      <w:divBdr>
        <w:top w:val="none" w:sz="0" w:space="0" w:color="auto"/>
        <w:left w:val="none" w:sz="0" w:space="0" w:color="auto"/>
        <w:bottom w:val="none" w:sz="0" w:space="0" w:color="auto"/>
        <w:right w:val="none" w:sz="0" w:space="0" w:color="auto"/>
      </w:divBdr>
      <w:divsChild>
        <w:div w:id="1807433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353938" TargetMode="External"/><Relationship Id="rId299" Type="http://schemas.openxmlformats.org/officeDocument/2006/relationships/hyperlink" Target="http://docs.cntd.ru/document/901919349" TargetMode="External"/><Relationship Id="rId21" Type="http://schemas.openxmlformats.org/officeDocument/2006/relationships/hyperlink" Target="http://docs.cntd.ru/document/902290189" TargetMode="External"/><Relationship Id="rId63" Type="http://schemas.openxmlformats.org/officeDocument/2006/relationships/hyperlink" Target="http://docs.cntd.ru/document/542606401" TargetMode="External"/><Relationship Id="rId159" Type="http://schemas.openxmlformats.org/officeDocument/2006/relationships/hyperlink" Target="http://docs.cntd.ru/document/420242990" TargetMode="External"/><Relationship Id="rId324" Type="http://schemas.openxmlformats.org/officeDocument/2006/relationships/hyperlink" Target="http://docs.cntd.ru/document/902135918" TargetMode="External"/><Relationship Id="rId366" Type="http://schemas.openxmlformats.org/officeDocument/2006/relationships/hyperlink" Target="http://docs.cntd.ru/document/556185214" TargetMode="External"/><Relationship Id="rId170" Type="http://schemas.openxmlformats.org/officeDocument/2006/relationships/hyperlink" Target="http://docs.cntd.ru/document/420242990" TargetMode="External"/><Relationship Id="rId226" Type="http://schemas.openxmlformats.org/officeDocument/2006/relationships/hyperlink" Target="http://docs.cntd.ru/document/420242990" TargetMode="External"/><Relationship Id="rId433" Type="http://schemas.openxmlformats.org/officeDocument/2006/relationships/hyperlink" Target="http://docs.cntd.ru/document/556185214" TargetMode="External"/><Relationship Id="rId268" Type="http://schemas.openxmlformats.org/officeDocument/2006/relationships/hyperlink" Target="http://docs.cntd.ru/document/420242990" TargetMode="External"/><Relationship Id="rId32" Type="http://schemas.openxmlformats.org/officeDocument/2006/relationships/hyperlink" Target="http://docs.cntd.ru/document/902360314" TargetMode="External"/><Relationship Id="rId74" Type="http://schemas.openxmlformats.org/officeDocument/2006/relationships/hyperlink" Target="http://docs.cntd.ru/document/420242990" TargetMode="External"/><Relationship Id="rId128" Type="http://schemas.openxmlformats.org/officeDocument/2006/relationships/hyperlink" Target="http://docs.cntd.ru/document/420242990" TargetMode="External"/><Relationship Id="rId335" Type="http://schemas.openxmlformats.org/officeDocument/2006/relationships/hyperlink" Target="http://docs.cntd.ru/document/420326707" TargetMode="External"/><Relationship Id="rId377" Type="http://schemas.openxmlformats.org/officeDocument/2006/relationships/hyperlink" Target="http://docs.cntd.ru/document/420326695" TargetMode="External"/><Relationship Id="rId5" Type="http://schemas.openxmlformats.org/officeDocument/2006/relationships/hyperlink" Target="http://docs.cntd.ru/document/901777989" TargetMode="External"/><Relationship Id="rId181" Type="http://schemas.openxmlformats.org/officeDocument/2006/relationships/hyperlink" Target="http://docs.cntd.ru/document/420326695" TargetMode="External"/><Relationship Id="rId237" Type="http://schemas.openxmlformats.org/officeDocument/2006/relationships/hyperlink" Target="http://docs.cntd.ru/document/556185214" TargetMode="External"/><Relationship Id="rId402" Type="http://schemas.openxmlformats.org/officeDocument/2006/relationships/hyperlink" Target="http://docs.cntd.ru/document/556185214" TargetMode="External"/><Relationship Id="rId279" Type="http://schemas.openxmlformats.org/officeDocument/2006/relationships/hyperlink" Target="http://docs.cntd.ru/document/420242990" TargetMode="External"/><Relationship Id="rId444" Type="http://schemas.openxmlformats.org/officeDocument/2006/relationships/hyperlink" Target="http://docs.cntd.ru/document/901932895" TargetMode="External"/><Relationship Id="rId43" Type="http://schemas.openxmlformats.org/officeDocument/2006/relationships/hyperlink" Target="http://docs.cntd.ru/document/420284360" TargetMode="External"/><Relationship Id="rId139" Type="http://schemas.openxmlformats.org/officeDocument/2006/relationships/hyperlink" Target="http://docs.cntd.ru/document/556185214" TargetMode="External"/><Relationship Id="rId290" Type="http://schemas.openxmlformats.org/officeDocument/2006/relationships/hyperlink" Target="http://docs.cntd.ru/document/420208818" TargetMode="External"/><Relationship Id="rId304" Type="http://schemas.openxmlformats.org/officeDocument/2006/relationships/hyperlink" Target="http://docs.cntd.ru/document/902111488" TargetMode="External"/><Relationship Id="rId346" Type="http://schemas.openxmlformats.org/officeDocument/2006/relationships/hyperlink" Target="http://docs.cntd.ru/document/556185214" TargetMode="External"/><Relationship Id="rId388" Type="http://schemas.openxmlformats.org/officeDocument/2006/relationships/hyperlink" Target="http://docs.cntd.ru/document/556185214" TargetMode="External"/><Relationship Id="rId85" Type="http://schemas.openxmlformats.org/officeDocument/2006/relationships/hyperlink" Target="http://docs.cntd.ru/document/420242990" TargetMode="External"/><Relationship Id="rId150" Type="http://schemas.openxmlformats.org/officeDocument/2006/relationships/hyperlink" Target="http://docs.cntd.ru/document/420242990" TargetMode="External"/><Relationship Id="rId192" Type="http://schemas.openxmlformats.org/officeDocument/2006/relationships/hyperlink" Target="http://docs.cntd.ru/document/420326695" TargetMode="External"/><Relationship Id="rId206" Type="http://schemas.openxmlformats.org/officeDocument/2006/relationships/hyperlink" Target="http://docs.cntd.ru/document/542606401" TargetMode="External"/><Relationship Id="rId413" Type="http://schemas.openxmlformats.org/officeDocument/2006/relationships/hyperlink" Target="http://docs.cntd.ru/document/556185214" TargetMode="External"/><Relationship Id="rId248" Type="http://schemas.openxmlformats.org/officeDocument/2006/relationships/hyperlink" Target="http://docs.cntd.ru/document/556185214" TargetMode="External"/><Relationship Id="rId455" Type="http://schemas.openxmlformats.org/officeDocument/2006/relationships/hyperlink" Target="http://docs.cntd.ru/document/552005857" TargetMode="External"/><Relationship Id="rId12" Type="http://schemas.openxmlformats.org/officeDocument/2006/relationships/hyperlink" Target="http://docs.cntd.ru/document/901961873" TargetMode="External"/><Relationship Id="rId108" Type="http://schemas.openxmlformats.org/officeDocument/2006/relationships/hyperlink" Target="http://docs.cntd.ru/document/420242990" TargetMode="External"/><Relationship Id="rId315" Type="http://schemas.openxmlformats.org/officeDocument/2006/relationships/hyperlink" Target="http://docs.cntd.ru/document/901907297" TargetMode="External"/><Relationship Id="rId357" Type="http://schemas.openxmlformats.org/officeDocument/2006/relationships/hyperlink" Target="http://docs.cntd.ru/document/420326695" TargetMode="External"/><Relationship Id="rId54" Type="http://schemas.openxmlformats.org/officeDocument/2006/relationships/hyperlink" Target="http://docs.cntd.ru/document/420363429" TargetMode="External"/><Relationship Id="rId96" Type="http://schemas.openxmlformats.org/officeDocument/2006/relationships/hyperlink" Target="http://docs.cntd.ru/document/556185214" TargetMode="External"/><Relationship Id="rId161" Type="http://schemas.openxmlformats.org/officeDocument/2006/relationships/hyperlink" Target="http://docs.cntd.ru/document/420242990" TargetMode="External"/><Relationship Id="rId217" Type="http://schemas.openxmlformats.org/officeDocument/2006/relationships/hyperlink" Target="http://docs.cntd.ru/document/420242990" TargetMode="External"/><Relationship Id="rId399" Type="http://schemas.openxmlformats.org/officeDocument/2006/relationships/hyperlink" Target="http://docs.cntd.ru/document/556185214" TargetMode="External"/><Relationship Id="rId259" Type="http://schemas.openxmlformats.org/officeDocument/2006/relationships/hyperlink" Target="http://docs.cntd.ru/document/556185214" TargetMode="External"/><Relationship Id="rId424" Type="http://schemas.openxmlformats.org/officeDocument/2006/relationships/hyperlink" Target="http://docs.cntd.ru/document/556185214" TargetMode="External"/><Relationship Id="rId23" Type="http://schemas.openxmlformats.org/officeDocument/2006/relationships/hyperlink" Target="http://docs.cntd.ru/document/902290208" TargetMode="External"/><Relationship Id="rId119" Type="http://schemas.openxmlformats.org/officeDocument/2006/relationships/hyperlink" Target="http://docs.cntd.ru/document/902353938" TargetMode="External"/><Relationship Id="rId270" Type="http://schemas.openxmlformats.org/officeDocument/2006/relationships/hyperlink" Target="http://docs.cntd.ru/document/420326695" TargetMode="External"/><Relationship Id="rId326" Type="http://schemas.openxmlformats.org/officeDocument/2006/relationships/hyperlink" Target="http://docs.cntd.ru/document/556185214" TargetMode="External"/><Relationship Id="rId44" Type="http://schemas.openxmlformats.org/officeDocument/2006/relationships/hyperlink" Target="http://docs.cntd.ru/document/420318432" TargetMode="External"/><Relationship Id="rId65" Type="http://schemas.openxmlformats.org/officeDocument/2006/relationships/hyperlink" Target="http://docs.cntd.ru/document/542606401" TargetMode="External"/><Relationship Id="rId86" Type="http://schemas.openxmlformats.org/officeDocument/2006/relationships/hyperlink" Target="http://docs.cntd.ru/document/420242990" TargetMode="External"/><Relationship Id="rId130" Type="http://schemas.openxmlformats.org/officeDocument/2006/relationships/hyperlink" Target="http://docs.cntd.ru/document/420242990" TargetMode="External"/><Relationship Id="rId151" Type="http://schemas.openxmlformats.org/officeDocument/2006/relationships/hyperlink" Target="http://docs.cntd.ru/document/556185214" TargetMode="External"/><Relationship Id="rId368" Type="http://schemas.openxmlformats.org/officeDocument/2006/relationships/hyperlink" Target="http://docs.cntd.ru/document/542606401" TargetMode="External"/><Relationship Id="rId389" Type="http://schemas.openxmlformats.org/officeDocument/2006/relationships/hyperlink" Target="http://docs.cntd.ru/document/420242990" TargetMode="External"/><Relationship Id="rId172" Type="http://schemas.openxmlformats.org/officeDocument/2006/relationships/hyperlink" Target="http://docs.cntd.ru/document/556185214" TargetMode="External"/><Relationship Id="rId193" Type="http://schemas.openxmlformats.org/officeDocument/2006/relationships/hyperlink" Target="http://docs.cntd.ru/document/420242990" TargetMode="External"/><Relationship Id="rId207" Type="http://schemas.openxmlformats.org/officeDocument/2006/relationships/hyperlink" Target="http://docs.cntd.ru/document/420346503" TargetMode="External"/><Relationship Id="rId228" Type="http://schemas.openxmlformats.org/officeDocument/2006/relationships/hyperlink" Target="http://docs.cntd.ru/document/420284360" TargetMode="External"/><Relationship Id="rId249" Type="http://schemas.openxmlformats.org/officeDocument/2006/relationships/hyperlink" Target="http://docs.cntd.ru/document/556185214" TargetMode="External"/><Relationship Id="rId414" Type="http://schemas.openxmlformats.org/officeDocument/2006/relationships/hyperlink" Target="http://docs.cntd.ru/document/556185214" TargetMode="External"/><Relationship Id="rId435" Type="http://schemas.openxmlformats.org/officeDocument/2006/relationships/hyperlink" Target="http://docs.cntd.ru/document/902290189" TargetMode="External"/><Relationship Id="rId456" Type="http://schemas.openxmlformats.org/officeDocument/2006/relationships/hyperlink" Target="http://docs.cntd.ru/document/552005857" TargetMode="External"/><Relationship Id="rId13" Type="http://schemas.openxmlformats.org/officeDocument/2006/relationships/hyperlink" Target="http://docs.cntd.ru/document/902020319" TargetMode="External"/><Relationship Id="rId109" Type="http://schemas.openxmlformats.org/officeDocument/2006/relationships/hyperlink" Target="http://docs.cntd.ru/document/420242990" TargetMode="External"/><Relationship Id="rId260" Type="http://schemas.openxmlformats.org/officeDocument/2006/relationships/hyperlink" Target="http://docs.cntd.ru/document/556185214" TargetMode="External"/><Relationship Id="rId281" Type="http://schemas.openxmlformats.org/officeDocument/2006/relationships/hyperlink" Target="http://docs.cntd.ru/document/420242990" TargetMode="External"/><Relationship Id="rId316" Type="http://schemas.openxmlformats.org/officeDocument/2006/relationships/hyperlink" Target="http://docs.cntd.ru/document/420242990" TargetMode="External"/><Relationship Id="rId337" Type="http://schemas.openxmlformats.org/officeDocument/2006/relationships/hyperlink" Target="http://docs.cntd.ru/document/420326707" TargetMode="External"/><Relationship Id="rId34" Type="http://schemas.openxmlformats.org/officeDocument/2006/relationships/hyperlink" Target="http://docs.cntd.ru/document/499051341" TargetMode="External"/><Relationship Id="rId55" Type="http://schemas.openxmlformats.org/officeDocument/2006/relationships/hyperlink" Target="http://docs.cntd.ru/document/420387696" TargetMode="External"/><Relationship Id="rId76" Type="http://schemas.openxmlformats.org/officeDocument/2006/relationships/hyperlink" Target="http://docs.cntd.ru/document/901777989" TargetMode="External"/><Relationship Id="rId97" Type="http://schemas.openxmlformats.org/officeDocument/2006/relationships/hyperlink" Target="http://docs.cntd.ru/document/542606401" TargetMode="External"/><Relationship Id="rId120" Type="http://schemas.openxmlformats.org/officeDocument/2006/relationships/hyperlink" Target="http://docs.cntd.ru/document/902353938" TargetMode="External"/><Relationship Id="rId141" Type="http://schemas.openxmlformats.org/officeDocument/2006/relationships/hyperlink" Target="http://docs.cntd.ru/document/556185214" TargetMode="External"/><Relationship Id="rId358" Type="http://schemas.openxmlformats.org/officeDocument/2006/relationships/hyperlink" Target="http://docs.cntd.ru/document/556185214" TargetMode="External"/><Relationship Id="rId379" Type="http://schemas.openxmlformats.org/officeDocument/2006/relationships/hyperlink" Target="http://docs.cntd.ru/document/542606401" TargetMode="External"/><Relationship Id="rId7" Type="http://schemas.openxmlformats.org/officeDocument/2006/relationships/hyperlink" Target="http://docs.cntd.ru/document/901907297" TargetMode="External"/><Relationship Id="rId162" Type="http://schemas.openxmlformats.org/officeDocument/2006/relationships/hyperlink" Target="http://docs.cntd.ru/document/420242990" TargetMode="External"/><Relationship Id="rId183" Type="http://schemas.openxmlformats.org/officeDocument/2006/relationships/hyperlink" Target="http://docs.cntd.ru/document/542606401" TargetMode="External"/><Relationship Id="rId218" Type="http://schemas.openxmlformats.org/officeDocument/2006/relationships/hyperlink" Target="http://docs.cntd.ru/document/902135918" TargetMode="External"/><Relationship Id="rId239" Type="http://schemas.openxmlformats.org/officeDocument/2006/relationships/hyperlink" Target="http://docs.cntd.ru/document/542606401" TargetMode="External"/><Relationship Id="rId390" Type="http://schemas.openxmlformats.org/officeDocument/2006/relationships/hyperlink" Target="http://docs.cntd.ru/document/542606401" TargetMode="External"/><Relationship Id="rId404" Type="http://schemas.openxmlformats.org/officeDocument/2006/relationships/hyperlink" Target="http://docs.cntd.ru/document/556185214" TargetMode="External"/><Relationship Id="rId425" Type="http://schemas.openxmlformats.org/officeDocument/2006/relationships/hyperlink" Target="http://docs.cntd.ru/document/556185214" TargetMode="External"/><Relationship Id="rId446" Type="http://schemas.openxmlformats.org/officeDocument/2006/relationships/hyperlink" Target="http://docs.cntd.ru/document/542606401" TargetMode="External"/><Relationship Id="rId250" Type="http://schemas.openxmlformats.org/officeDocument/2006/relationships/hyperlink" Target="http://docs.cntd.ru/document/556185214" TargetMode="External"/><Relationship Id="rId271" Type="http://schemas.openxmlformats.org/officeDocument/2006/relationships/hyperlink" Target="http://docs.cntd.ru/document/420326695" TargetMode="External"/><Relationship Id="rId292" Type="http://schemas.openxmlformats.org/officeDocument/2006/relationships/hyperlink" Target="http://docs.cntd.ru/document/542606401" TargetMode="External"/><Relationship Id="rId306" Type="http://schemas.openxmlformats.org/officeDocument/2006/relationships/hyperlink" Target="http://docs.cntd.ru/document/420242990" TargetMode="External"/><Relationship Id="rId24" Type="http://schemas.openxmlformats.org/officeDocument/2006/relationships/hyperlink" Target="http://docs.cntd.ru/document/902290208" TargetMode="External"/><Relationship Id="rId45" Type="http://schemas.openxmlformats.org/officeDocument/2006/relationships/hyperlink" Target="http://docs.cntd.ru/document/420243007" TargetMode="External"/><Relationship Id="rId66" Type="http://schemas.openxmlformats.org/officeDocument/2006/relationships/hyperlink" Target="http://docs.cntd.ru/document/420242990" TargetMode="External"/><Relationship Id="rId87" Type="http://schemas.openxmlformats.org/officeDocument/2006/relationships/hyperlink" Target="http://docs.cntd.ru/document/420242990" TargetMode="External"/><Relationship Id="rId110" Type="http://schemas.openxmlformats.org/officeDocument/2006/relationships/hyperlink" Target="http://docs.cntd.ru/document/542606401" TargetMode="External"/><Relationship Id="rId131" Type="http://schemas.openxmlformats.org/officeDocument/2006/relationships/hyperlink" Target="http://docs.cntd.ru/document/556185214" TargetMode="External"/><Relationship Id="rId327" Type="http://schemas.openxmlformats.org/officeDocument/2006/relationships/hyperlink" Target="http://docs.cntd.ru/document/420242990" TargetMode="External"/><Relationship Id="rId348" Type="http://schemas.openxmlformats.org/officeDocument/2006/relationships/hyperlink" Target="http://docs.cntd.ru/document/556185214" TargetMode="External"/><Relationship Id="rId369" Type="http://schemas.openxmlformats.org/officeDocument/2006/relationships/hyperlink" Target="http://docs.cntd.ru/document/420326695" TargetMode="External"/><Relationship Id="rId152" Type="http://schemas.openxmlformats.org/officeDocument/2006/relationships/hyperlink" Target="http://docs.cntd.ru/document/420242990" TargetMode="External"/><Relationship Id="rId173" Type="http://schemas.openxmlformats.org/officeDocument/2006/relationships/hyperlink" Target="http://docs.cntd.ru/document/420242990" TargetMode="External"/><Relationship Id="rId194" Type="http://schemas.openxmlformats.org/officeDocument/2006/relationships/hyperlink" Target="http://docs.cntd.ru/document/542606401" TargetMode="External"/><Relationship Id="rId208" Type="http://schemas.openxmlformats.org/officeDocument/2006/relationships/hyperlink" Target="http://docs.cntd.ru/document/420346503" TargetMode="External"/><Relationship Id="rId229" Type="http://schemas.openxmlformats.org/officeDocument/2006/relationships/hyperlink" Target="http://docs.cntd.ru/document/420242990" TargetMode="External"/><Relationship Id="rId380" Type="http://schemas.openxmlformats.org/officeDocument/2006/relationships/hyperlink" Target="http://docs.cntd.ru/document/556185214" TargetMode="External"/><Relationship Id="rId415" Type="http://schemas.openxmlformats.org/officeDocument/2006/relationships/hyperlink" Target="http://docs.cntd.ru/document/556185214" TargetMode="External"/><Relationship Id="rId436" Type="http://schemas.openxmlformats.org/officeDocument/2006/relationships/hyperlink" Target="http://docs.cntd.ru/document/902135756" TargetMode="External"/><Relationship Id="rId457" Type="http://schemas.openxmlformats.org/officeDocument/2006/relationships/hyperlink" Target="http://docs.cntd.ru/document/552005857" TargetMode="External"/><Relationship Id="rId240" Type="http://schemas.openxmlformats.org/officeDocument/2006/relationships/hyperlink" Target="http://docs.cntd.ru/document/901777989" TargetMode="External"/><Relationship Id="rId261" Type="http://schemas.openxmlformats.org/officeDocument/2006/relationships/hyperlink" Target="http://docs.cntd.ru/document/420242990" TargetMode="External"/><Relationship Id="rId14" Type="http://schemas.openxmlformats.org/officeDocument/2006/relationships/hyperlink" Target="http://docs.cntd.ru/document/902020319" TargetMode="External"/><Relationship Id="rId35" Type="http://schemas.openxmlformats.org/officeDocument/2006/relationships/hyperlink" Target="http://docs.cntd.ru/document/499059427" TargetMode="External"/><Relationship Id="rId56" Type="http://schemas.openxmlformats.org/officeDocument/2006/relationships/hyperlink" Target="http://docs.cntd.ru/document/555861275" TargetMode="External"/><Relationship Id="rId77" Type="http://schemas.openxmlformats.org/officeDocument/2006/relationships/hyperlink" Target="http://docs.cntd.ru/document/902135918" TargetMode="External"/><Relationship Id="rId100" Type="http://schemas.openxmlformats.org/officeDocument/2006/relationships/hyperlink" Target="http://docs.cntd.ru/document/902135918" TargetMode="External"/><Relationship Id="rId282" Type="http://schemas.openxmlformats.org/officeDocument/2006/relationships/hyperlink" Target="http://docs.cntd.ru/document/902135918" TargetMode="External"/><Relationship Id="rId317" Type="http://schemas.openxmlformats.org/officeDocument/2006/relationships/hyperlink" Target="http://docs.cntd.ru/document/420242990" TargetMode="External"/><Relationship Id="rId338" Type="http://schemas.openxmlformats.org/officeDocument/2006/relationships/hyperlink" Target="http://docs.cntd.ru/document/555861275" TargetMode="External"/><Relationship Id="rId359" Type="http://schemas.openxmlformats.org/officeDocument/2006/relationships/hyperlink" Target="http://docs.cntd.ru/document/556185214" TargetMode="External"/><Relationship Id="rId8" Type="http://schemas.openxmlformats.org/officeDocument/2006/relationships/hyperlink" Target="http://docs.cntd.ru/document/901907297" TargetMode="External"/><Relationship Id="rId98" Type="http://schemas.openxmlformats.org/officeDocument/2006/relationships/hyperlink" Target="http://docs.cntd.ru/document/901907297" TargetMode="External"/><Relationship Id="rId121" Type="http://schemas.openxmlformats.org/officeDocument/2006/relationships/hyperlink" Target="http://docs.cntd.ru/document/901907297" TargetMode="External"/><Relationship Id="rId142" Type="http://schemas.openxmlformats.org/officeDocument/2006/relationships/hyperlink" Target="http://docs.cntd.ru/document/420242990" TargetMode="External"/><Relationship Id="rId163" Type="http://schemas.openxmlformats.org/officeDocument/2006/relationships/hyperlink" Target="http://docs.cntd.ru/document/420242990" TargetMode="External"/><Relationship Id="rId184" Type="http://schemas.openxmlformats.org/officeDocument/2006/relationships/hyperlink" Target="http://docs.cntd.ru/document/901744603" TargetMode="External"/><Relationship Id="rId219" Type="http://schemas.openxmlformats.org/officeDocument/2006/relationships/hyperlink" Target="http://docs.cntd.ru/document/901907297" TargetMode="External"/><Relationship Id="rId370" Type="http://schemas.openxmlformats.org/officeDocument/2006/relationships/hyperlink" Target="http://docs.cntd.ru/document/420326695" TargetMode="External"/><Relationship Id="rId391" Type="http://schemas.openxmlformats.org/officeDocument/2006/relationships/hyperlink" Target="http://docs.cntd.ru/document/420242990" TargetMode="External"/><Relationship Id="rId405" Type="http://schemas.openxmlformats.org/officeDocument/2006/relationships/hyperlink" Target="http://docs.cntd.ru/document/542606401" TargetMode="External"/><Relationship Id="rId426" Type="http://schemas.openxmlformats.org/officeDocument/2006/relationships/hyperlink" Target="http://docs.cntd.ru/document/542606401" TargetMode="External"/><Relationship Id="rId447" Type="http://schemas.openxmlformats.org/officeDocument/2006/relationships/hyperlink" Target="http://docs.cntd.ru/document/902355015" TargetMode="External"/><Relationship Id="rId230" Type="http://schemas.openxmlformats.org/officeDocument/2006/relationships/hyperlink" Target="http://docs.cntd.ru/document/420284360" TargetMode="External"/><Relationship Id="rId251" Type="http://schemas.openxmlformats.org/officeDocument/2006/relationships/hyperlink" Target="http://docs.cntd.ru/document/556185214" TargetMode="External"/><Relationship Id="rId25" Type="http://schemas.openxmlformats.org/officeDocument/2006/relationships/hyperlink" Target="http://docs.cntd.ru/document/902310097" TargetMode="External"/><Relationship Id="rId46" Type="http://schemas.openxmlformats.org/officeDocument/2006/relationships/hyperlink" Target="http://docs.cntd.ru/document/420284360" TargetMode="External"/><Relationship Id="rId67" Type="http://schemas.openxmlformats.org/officeDocument/2006/relationships/hyperlink" Target="http://docs.cntd.ru/document/902135918" TargetMode="External"/><Relationship Id="rId272" Type="http://schemas.openxmlformats.org/officeDocument/2006/relationships/hyperlink" Target="http://docs.cntd.ru/document/902135918" TargetMode="External"/><Relationship Id="rId293" Type="http://schemas.openxmlformats.org/officeDocument/2006/relationships/hyperlink" Target="http://docs.cntd.ru/document/420316805" TargetMode="External"/><Relationship Id="rId307" Type="http://schemas.openxmlformats.org/officeDocument/2006/relationships/hyperlink" Target="http://docs.cntd.ru/document/542606401" TargetMode="External"/><Relationship Id="rId328" Type="http://schemas.openxmlformats.org/officeDocument/2006/relationships/hyperlink" Target="http://docs.cntd.ru/document/542606401" TargetMode="External"/><Relationship Id="rId349" Type="http://schemas.openxmlformats.org/officeDocument/2006/relationships/hyperlink" Target="http://docs.cntd.ru/document/556185214" TargetMode="External"/><Relationship Id="rId88" Type="http://schemas.openxmlformats.org/officeDocument/2006/relationships/hyperlink" Target="http://docs.cntd.ru/document/420242990" TargetMode="External"/><Relationship Id="rId111" Type="http://schemas.openxmlformats.org/officeDocument/2006/relationships/hyperlink" Target="http://docs.cntd.ru/document/420242990" TargetMode="External"/><Relationship Id="rId132" Type="http://schemas.openxmlformats.org/officeDocument/2006/relationships/hyperlink" Target="http://docs.cntd.ru/document/420242990" TargetMode="External"/><Relationship Id="rId153" Type="http://schemas.openxmlformats.org/officeDocument/2006/relationships/hyperlink" Target="http://docs.cntd.ru/document/556185214" TargetMode="External"/><Relationship Id="rId174" Type="http://schemas.openxmlformats.org/officeDocument/2006/relationships/hyperlink" Target="http://docs.cntd.ru/document/556185214" TargetMode="External"/><Relationship Id="rId195" Type="http://schemas.openxmlformats.org/officeDocument/2006/relationships/hyperlink" Target="http://docs.cntd.ru/document/901907297" TargetMode="External"/><Relationship Id="rId209" Type="http://schemas.openxmlformats.org/officeDocument/2006/relationships/hyperlink" Target="http://docs.cntd.ru/document/556185214" TargetMode="External"/><Relationship Id="rId360" Type="http://schemas.openxmlformats.org/officeDocument/2006/relationships/hyperlink" Target="http://docs.cntd.ru/document/556185214" TargetMode="External"/><Relationship Id="rId381" Type="http://schemas.openxmlformats.org/officeDocument/2006/relationships/hyperlink" Target="http://docs.cntd.ru/document/556185214" TargetMode="External"/><Relationship Id="rId416" Type="http://schemas.openxmlformats.org/officeDocument/2006/relationships/hyperlink" Target="http://docs.cntd.ru/document/556185214" TargetMode="External"/><Relationship Id="rId220" Type="http://schemas.openxmlformats.org/officeDocument/2006/relationships/hyperlink" Target="http://docs.cntd.ru/document/902135918" TargetMode="External"/><Relationship Id="rId241" Type="http://schemas.openxmlformats.org/officeDocument/2006/relationships/hyperlink" Target="http://docs.cntd.ru/document/542606401" TargetMode="External"/><Relationship Id="rId437" Type="http://schemas.openxmlformats.org/officeDocument/2006/relationships/hyperlink" Target="http://docs.cntd.ru/document/902290189" TargetMode="External"/><Relationship Id="rId458" Type="http://schemas.openxmlformats.org/officeDocument/2006/relationships/hyperlink" Target="http://docs.cntd.ru/document/902355015" TargetMode="External"/><Relationship Id="rId15" Type="http://schemas.openxmlformats.org/officeDocument/2006/relationships/hyperlink" Target="http://docs.cntd.ru/document/902070573" TargetMode="External"/><Relationship Id="rId36" Type="http://schemas.openxmlformats.org/officeDocument/2006/relationships/hyperlink" Target="http://docs.cntd.ru/document/499059427" TargetMode="External"/><Relationship Id="rId57" Type="http://schemas.openxmlformats.org/officeDocument/2006/relationships/hyperlink" Target="http://docs.cntd.ru/document/555861275" TargetMode="External"/><Relationship Id="rId262" Type="http://schemas.openxmlformats.org/officeDocument/2006/relationships/hyperlink" Target="http://docs.cntd.ru/document/420284360" TargetMode="External"/><Relationship Id="rId283" Type="http://schemas.openxmlformats.org/officeDocument/2006/relationships/hyperlink" Target="http://docs.cntd.ru/document/420242990" TargetMode="External"/><Relationship Id="rId318" Type="http://schemas.openxmlformats.org/officeDocument/2006/relationships/hyperlink" Target="http://docs.cntd.ru/document/420242990" TargetMode="External"/><Relationship Id="rId339" Type="http://schemas.openxmlformats.org/officeDocument/2006/relationships/hyperlink" Target="http://docs.cntd.ru/document/420326707" TargetMode="External"/><Relationship Id="rId78" Type="http://schemas.openxmlformats.org/officeDocument/2006/relationships/hyperlink" Target="http://docs.cntd.ru/document/556185214" TargetMode="External"/><Relationship Id="rId99" Type="http://schemas.openxmlformats.org/officeDocument/2006/relationships/hyperlink" Target="http://docs.cntd.ru/document/901961873" TargetMode="External"/><Relationship Id="rId101" Type="http://schemas.openxmlformats.org/officeDocument/2006/relationships/hyperlink" Target="http://docs.cntd.ru/document/499034207" TargetMode="External"/><Relationship Id="rId122" Type="http://schemas.openxmlformats.org/officeDocument/2006/relationships/hyperlink" Target="http://docs.cntd.ru/document/901907297" TargetMode="External"/><Relationship Id="rId143" Type="http://schemas.openxmlformats.org/officeDocument/2006/relationships/hyperlink" Target="http://docs.cntd.ru/document/420242990" TargetMode="External"/><Relationship Id="rId164" Type="http://schemas.openxmlformats.org/officeDocument/2006/relationships/hyperlink" Target="http://docs.cntd.ru/document/420242990" TargetMode="External"/><Relationship Id="rId185" Type="http://schemas.openxmlformats.org/officeDocument/2006/relationships/hyperlink" Target="http://docs.cntd.ru/document/420363429" TargetMode="External"/><Relationship Id="rId350" Type="http://schemas.openxmlformats.org/officeDocument/2006/relationships/hyperlink" Target="http://docs.cntd.ru/document/420326695" TargetMode="External"/><Relationship Id="rId371" Type="http://schemas.openxmlformats.org/officeDocument/2006/relationships/hyperlink" Target="http://docs.cntd.ru/document/420326695" TargetMode="External"/><Relationship Id="rId406" Type="http://schemas.openxmlformats.org/officeDocument/2006/relationships/hyperlink" Target="http://docs.cntd.ru/document/420326695" TargetMode="External"/><Relationship Id="rId9" Type="http://schemas.openxmlformats.org/officeDocument/2006/relationships/hyperlink" Target="http://docs.cntd.ru/document/901919349" TargetMode="External"/><Relationship Id="rId210" Type="http://schemas.openxmlformats.org/officeDocument/2006/relationships/hyperlink" Target="http://docs.cntd.ru/document/420242990" TargetMode="External"/><Relationship Id="rId392" Type="http://schemas.openxmlformats.org/officeDocument/2006/relationships/hyperlink" Target="http://docs.cntd.ru/document/420284360" TargetMode="External"/><Relationship Id="rId427" Type="http://schemas.openxmlformats.org/officeDocument/2006/relationships/hyperlink" Target="http://docs.cntd.ru/document/902135756" TargetMode="External"/><Relationship Id="rId448" Type="http://schemas.openxmlformats.org/officeDocument/2006/relationships/hyperlink" Target="http://docs.cntd.ru/document/420363429" TargetMode="External"/><Relationship Id="rId26" Type="http://schemas.openxmlformats.org/officeDocument/2006/relationships/hyperlink" Target="http://docs.cntd.ru/document/902310097" TargetMode="External"/><Relationship Id="rId231" Type="http://schemas.openxmlformats.org/officeDocument/2006/relationships/hyperlink" Target="http://docs.cntd.ru/document/420242990" TargetMode="External"/><Relationship Id="rId252" Type="http://schemas.openxmlformats.org/officeDocument/2006/relationships/hyperlink" Target="http://docs.cntd.ru/document/556185214" TargetMode="External"/><Relationship Id="rId273" Type="http://schemas.openxmlformats.org/officeDocument/2006/relationships/hyperlink" Target="http://docs.cntd.ru/document/420242990" TargetMode="External"/><Relationship Id="rId294" Type="http://schemas.openxmlformats.org/officeDocument/2006/relationships/hyperlink" Target="http://docs.cntd.ru/document/901907297" TargetMode="External"/><Relationship Id="rId308" Type="http://schemas.openxmlformats.org/officeDocument/2006/relationships/hyperlink" Target="http://docs.cntd.ru/document/542606401" TargetMode="External"/><Relationship Id="rId329" Type="http://schemas.openxmlformats.org/officeDocument/2006/relationships/hyperlink" Target="http://docs.cntd.ru/document/420326707" TargetMode="External"/><Relationship Id="rId47" Type="http://schemas.openxmlformats.org/officeDocument/2006/relationships/hyperlink" Target="http://docs.cntd.ru/document/420287401" TargetMode="External"/><Relationship Id="rId68" Type="http://schemas.openxmlformats.org/officeDocument/2006/relationships/hyperlink" Target="http://docs.cntd.ru/document/420242990" TargetMode="External"/><Relationship Id="rId89" Type="http://schemas.openxmlformats.org/officeDocument/2006/relationships/hyperlink" Target="http://docs.cntd.ru/document/420242990" TargetMode="External"/><Relationship Id="rId112" Type="http://schemas.openxmlformats.org/officeDocument/2006/relationships/hyperlink" Target="http://docs.cntd.ru/document/542606401" TargetMode="External"/><Relationship Id="rId133" Type="http://schemas.openxmlformats.org/officeDocument/2006/relationships/hyperlink" Target="http://docs.cntd.ru/document/556185214" TargetMode="External"/><Relationship Id="rId154" Type="http://schemas.openxmlformats.org/officeDocument/2006/relationships/hyperlink" Target="http://docs.cntd.ru/document/420242990" TargetMode="External"/><Relationship Id="rId175" Type="http://schemas.openxmlformats.org/officeDocument/2006/relationships/hyperlink" Target="http://docs.cntd.ru/document/420242990" TargetMode="External"/><Relationship Id="rId340" Type="http://schemas.openxmlformats.org/officeDocument/2006/relationships/hyperlink" Target="http://docs.cntd.ru/document/420326707" TargetMode="External"/><Relationship Id="rId361" Type="http://schemas.openxmlformats.org/officeDocument/2006/relationships/hyperlink" Target="http://docs.cntd.ru/document/556185214" TargetMode="External"/><Relationship Id="rId196" Type="http://schemas.openxmlformats.org/officeDocument/2006/relationships/hyperlink" Target="http://docs.cntd.ru/document/542606401" TargetMode="External"/><Relationship Id="rId200" Type="http://schemas.openxmlformats.org/officeDocument/2006/relationships/hyperlink" Target="http://docs.cntd.ru/document/420243007" TargetMode="External"/><Relationship Id="rId382" Type="http://schemas.openxmlformats.org/officeDocument/2006/relationships/hyperlink" Target="http://docs.cntd.ru/document/556185214" TargetMode="External"/><Relationship Id="rId417" Type="http://schemas.openxmlformats.org/officeDocument/2006/relationships/hyperlink" Target="http://docs.cntd.ru/document/542606401" TargetMode="External"/><Relationship Id="rId438" Type="http://schemas.openxmlformats.org/officeDocument/2006/relationships/hyperlink" Target="http://docs.cntd.ru/document/542606401" TargetMode="External"/><Relationship Id="rId459" Type="http://schemas.openxmlformats.org/officeDocument/2006/relationships/hyperlink" Target="http://docs.cntd.ru/document/542606401" TargetMode="External"/><Relationship Id="rId16" Type="http://schemas.openxmlformats.org/officeDocument/2006/relationships/hyperlink" Target="http://docs.cntd.ru/document/902070573" TargetMode="External"/><Relationship Id="rId221" Type="http://schemas.openxmlformats.org/officeDocument/2006/relationships/hyperlink" Target="http://docs.cntd.ru/document/902312622" TargetMode="External"/><Relationship Id="rId242" Type="http://schemas.openxmlformats.org/officeDocument/2006/relationships/hyperlink" Target="http://docs.cntd.ru/document/556185214" TargetMode="External"/><Relationship Id="rId263" Type="http://schemas.openxmlformats.org/officeDocument/2006/relationships/hyperlink" Target="http://docs.cntd.ru/document/542606401" TargetMode="External"/><Relationship Id="rId284" Type="http://schemas.openxmlformats.org/officeDocument/2006/relationships/hyperlink" Target="http://docs.cntd.ru/document/902135918" TargetMode="External"/><Relationship Id="rId319" Type="http://schemas.openxmlformats.org/officeDocument/2006/relationships/hyperlink" Target="http://docs.cntd.ru/document/420242990" TargetMode="External"/><Relationship Id="rId37" Type="http://schemas.openxmlformats.org/officeDocument/2006/relationships/hyperlink" Target="http://docs.cntd.ru/document/420208818" TargetMode="External"/><Relationship Id="rId58" Type="http://schemas.openxmlformats.org/officeDocument/2006/relationships/hyperlink" Target="http://docs.cntd.ru/document/556185214" TargetMode="External"/><Relationship Id="rId79" Type="http://schemas.openxmlformats.org/officeDocument/2006/relationships/hyperlink" Target="http://docs.cntd.ru/document/902135918" TargetMode="External"/><Relationship Id="rId102" Type="http://schemas.openxmlformats.org/officeDocument/2006/relationships/hyperlink" Target="http://docs.cntd.ru/document/499059427" TargetMode="External"/><Relationship Id="rId123" Type="http://schemas.openxmlformats.org/officeDocument/2006/relationships/hyperlink" Target="http://docs.cntd.ru/document/420242990" TargetMode="External"/><Relationship Id="rId144" Type="http://schemas.openxmlformats.org/officeDocument/2006/relationships/hyperlink" Target="http://docs.cntd.ru/document/420242990" TargetMode="External"/><Relationship Id="rId330" Type="http://schemas.openxmlformats.org/officeDocument/2006/relationships/hyperlink" Target="http://docs.cntd.ru/document/420326707" TargetMode="External"/><Relationship Id="rId90" Type="http://schemas.openxmlformats.org/officeDocument/2006/relationships/hyperlink" Target="http://docs.cntd.ru/document/556185214" TargetMode="External"/><Relationship Id="rId165" Type="http://schemas.openxmlformats.org/officeDocument/2006/relationships/hyperlink" Target="http://docs.cntd.ru/document/420242990" TargetMode="External"/><Relationship Id="rId186" Type="http://schemas.openxmlformats.org/officeDocument/2006/relationships/hyperlink" Target="http://docs.cntd.ru/document/542606401" TargetMode="External"/><Relationship Id="rId351" Type="http://schemas.openxmlformats.org/officeDocument/2006/relationships/hyperlink" Target="http://docs.cntd.ru/document/556185214" TargetMode="External"/><Relationship Id="rId372" Type="http://schemas.openxmlformats.org/officeDocument/2006/relationships/hyperlink" Target="http://docs.cntd.ru/document/420326695" TargetMode="External"/><Relationship Id="rId393" Type="http://schemas.openxmlformats.org/officeDocument/2006/relationships/hyperlink" Target="http://docs.cntd.ru/document/420326695" TargetMode="External"/><Relationship Id="rId407" Type="http://schemas.openxmlformats.org/officeDocument/2006/relationships/hyperlink" Target="http://docs.cntd.ru/document/556185214" TargetMode="External"/><Relationship Id="rId428" Type="http://schemas.openxmlformats.org/officeDocument/2006/relationships/hyperlink" Target="http://docs.cntd.ru/document/542606401" TargetMode="External"/><Relationship Id="rId449" Type="http://schemas.openxmlformats.org/officeDocument/2006/relationships/hyperlink" Target="http://docs.cntd.ru/document/420363429" TargetMode="External"/><Relationship Id="rId211" Type="http://schemas.openxmlformats.org/officeDocument/2006/relationships/hyperlink" Target="http://docs.cntd.ru/document/542606401" TargetMode="External"/><Relationship Id="rId232" Type="http://schemas.openxmlformats.org/officeDocument/2006/relationships/hyperlink" Target="http://docs.cntd.ru/document/420284360" TargetMode="External"/><Relationship Id="rId253" Type="http://schemas.openxmlformats.org/officeDocument/2006/relationships/hyperlink" Target="http://docs.cntd.ru/document/556185214" TargetMode="External"/><Relationship Id="rId274" Type="http://schemas.openxmlformats.org/officeDocument/2006/relationships/hyperlink" Target="http://docs.cntd.ru/document/420326695" TargetMode="External"/><Relationship Id="rId295" Type="http://schemas.openxmlformats.org/officeDocument/2006/relationships/hyperlink" Target="http://docs.cntd.ru/document/901919349" TargetMode="External"/><Relationship Id="rId309" Type="http://schemas.openxmlformats.org/officeDocument/2006/relationships/hyperlink" Target="http://docs.cntd.ru/document/901907297" TargetMode="External"/><Relationship Id="rId460" Type="http://schemas.openxmlformats.org/officeDocument/2006/relationships/hyperlink" Target="http://docs.cntd.ru/document/542606401" TargetMode="External"/><Relationship Id="rId27" Type="http://schemas.openxmlformats.org/officeDocument/2006/relationships/hyperlink" Target="http://docs.cntd.ru/document/902312622" TargetMode="External"/><Relationship Id="rId48" Type="http://schemas.openxmlformats.org/officeDocument/2006/relationships/hyperlink" Target="http://docs.cntd.ru/document/420287401" TargetMode="External"/><Relationship Id="rId69" Type="http://schemas.openxmlformats.org/officeDocument/2006/relationships/hyperlink" Target="http://docs.cntd.ru/document/420242990" TargetMode="External"/><Relationship Id="rId113" Type="http://schemas.openxmlformats.org/officeDocument/2006/relationships/hyperlink" Target="http://docs.cntd.ru/document/902135918" TargetMode="External"/><Relationship Id="rId134" Type="http://schemas.openxmlformats.org/officeDocument/2006/relationships/hyperlink" Target="http://docs.cntd.ru/document/420242990" TargetMode="External"/><Relationship Id="rId320" Type="http://schemas.openxmlformats.org/officeDocument/2006/relationships/hyperlink" Target="http://docs.cntd.ru/document/420242990" TargetMode="External"/><Relationship Id="rId80" Type="http://schemas.openxmlformats.org/officeDocument/2006/relationships/hyperlink" Target="http://docs.cntd.ru/document/902135918" TargetMode="External"/><Relationship Id="rId155" Type="http://schemas.openxmlformats.org/officeDocument/2006/relationships/hyperlink" Target="http://docs.cntd.ru/document/420242990" TargetMode="External"/><Relationship Id="rId176" Type="http://schemas.openxmlformats.org/officeDocument/2006/relationships/hyperlink" Target="http://docs.cntd.ru/document/420242990" TargetMode="External"/><Relationship Id="rId197" Type="http://schemas.openxmlformats.org/officeDocument/2006/relationships/hyperlink" Target="http://docs.cntd.ru/document/556185214" TargetMode="External"/><Relationship Id="rId341" Type="http://schemas.openxmlformats.org/officeDocument/2006/relationships/hyperlink" Target="http://docs.cntd.ru/document/420326707" TargetMode="External"/><Relationship Id="rId362" Type="http://schemas.openxmlformats.org/officeDocument/2006/relationships/hyperlink" Target="http://docs.cntd.ru/document/556185214" TargetMode="External"/><Relationship Id="rId383" Type="http://schemas.openxmlformats.org/officeDocument/2006/relationships/hyperlink" Target="http://docs.cntd.ru/document/556185214" TargetMode="External"/><Relationship Id="rId418" Type="http://schemas.openxmlformats.org/officeDocument/2006/relationships/hyperlink" Target="http://docs.cntd.ru/document/420287401" TargetMode="External"/><Relationship Id="rId439" Type="http://schemas.openxmlformats.org/officeDocument/2006/relationships/hyperlink" Target="http://docs.cntd.ru/document/420208818" TargetMode="External"/><Relationship Id="rId201" Type="http://schemas.openxmlformats.org/officeDocument/2006/relationships/hyperlink" Target="http://docs.cntd.ru/document/542606401" TargetMode="External"/><Relationship Id="rId222" Type="http://schemas.openxmlformats.org/officeDocument/2006/relationships/hyperlink" Target="http://docs.cntd.ru/document/902135918" TargetMode="External"/><Relationship Id="rId243" Type="http://schemas.openxmlformats.org/officeDocument/2006/relationships/hyperlink" Target="http://docs.cntd.ru/document/420242990" TargetMode="External"/><Relationship Id="rId264" Type="http://schemas.openxmlformats.org/officeDocument/2006/relationships/hyperlink" Target="http://docs.cntd.ru/document/556185214" TargetMode="External"/><Relationship Id="rId285" Type="http://schemas.openxmlformats.org/officeDocument/2006/relationships/hyperlink" Target="http://docs.cntd.ru/document/420242990" TargetMode="External"/><Relationship Id="rId450" Type="http://schemas.openxmlformats.org/officeDocument/2006/relationships/hyperlink" Target="http://docs.cntd.ru/document/552005857" TargetMode="External"/><Relationship Id="rId17" Type="http://schemas.openxmlformats.org/officeDocument/2006/relationships/hyperlink" Target="http://docs.cntd.ru/document/902111488" TargetMode="External"/><Relationship Id="rId38" Type="http://schemas.openxmlformats.org/officeDocument/2006/relationships/hyperlink" Target="http://docs.cntd.ru/document/420208818" TargetMode="External"/><Relationship Id="rId59" Type="http://schemas.openxmlformats.org/officeDocument/2006/relationships/hyperlink" Target="http://docs.cntd.ru/document/556185214" TargetMode="External"/><Relationship Id="rId103" Type="http://schemas.openxmlformats.org/officeDocument/2006/relationships/hyperlink" Target="http://docs.cntd.ru/document/420208931" TargetMode="External"/><Relationship Id="rId124" Type="http://schemas.openxmlformats.org/officeDocument/2006/relationships/hyperlink" Target="http://docs.cntd.ru/document/902290208" TargetMode="External"/><Relationship Id="rId310" Type="http://schemas.openxmlformats.org/officeDocument/2006/relationships/hyperlink" Target="http://docs.cntd.ru/document/542606401" TargetMode="External"/><Relationship Id="rId70" Type="http://schemas.openxmlformats.org/officeDocument/2006/relationships/hyperlink" Target="http://docs.cntd.ru/document/902135918" TargetMode="External"/><Relationship Id="rId91" Type="http://schemas.openxmlformats.org/officeDocument/2006/relationships/hyperlink" Target="http://docs.cntd.ru/document/420242990" TargetMode="External"/><Relationship Id="rId145" Type="http://schemas.openxmlformats.org/officeDocument/2006/relationships/hyperlink" Target="http://docs.cntd.ru/document/556185214" TargetMode="External"/><Relationship Id="rId166" Type="http://schemas.openxmlformats.org/officeDocument/2006/relationships/hyperlink" Target="http://docs.cntd.ru/document/556185214" TargetMode="External"/><Relationship Id="rId187" Type="http://schemas.openxmlformats.org/officeDocument/2006/relationships/hyperlink" Target="http://docs.cntd.ru/document/420326695" TargetMode="External"/><Relationship Id="rId331" Type="http://schemas.openxmlformats.org/officeDocument/2006/relationships/hyperlink" Target="http://docs.cntd.ru/document/420326707" TargetMode="External"/><Relationship Id="rId352" Type="http://schemas.openxmlformats.org/officeDocument/2006/relationships/hyperlink" Target="http://docs.cntd.ru/document/420326695" TargetMode="External"/><Relationship Id="rId373" Type="http://schemas.openxmlformats.org/officeDocument/2006/relationships/hyperlink" Target="http://docs.cntd.ru/document/556185214" TargetMode="External"/><Relationship Id="rId394" Type="http://schemas.openxmlformats.org/officeDocument/2006/relationships/hyperlink" Target="http://docs.cntd.ru/document/556185214" TargetMode="External"/><Relationship Id="rId408" Type="http://schemas.openxmlformats.org/officeDocument/2006/relationships/hyperlink" Target="http://docs.cntd.ru/document/556185214" TargetMode="External"/><Relationship Id="rId429" Type="http://schemas.openxmlformats.org/officeDocument/2006/relationships/hyperlink" Target="http://docs.cntd.ru/document/556185214" TargetMode="External"/><Relationship Id="rId1" Type="http://schemas.openxmlformats.org/officeDocument/2006/relationships/styles" Target="styles.xml"/><Relationship Id="rId212" Type="http://schemas.openxmlformats.org/officeDocument/2006/relationships/hyperlink" Target="http://docs.cntd.ru/document/420346503" TargetMode="External"/><Relationship Id="rId233" Type="http://schemas.openxmlformats.org/officeDocument/2006/relationships/hyperlink" Target="http://docs.cntd.ru/document/542606401" TargetMode="External"/><Relationship Id="rId254" Type="http://schemas.openxmlformats.org/officeDocument/2006/relationships/hyperlink" Target="http://docs.cntd.ru/document/556185214" TargetMode="External"/><Relationship Id="rId440" Type="http://schemas.openxmlformats.org/officeDocument/2006/relationships/hyperlink" Target="http://docs.cntd.ru/document/542606401" TargetMode="External"/><Relationship Id="rId28" Type="http://schemas.openxmlformats.org/officeDocument/2006/relationships/hyperlink" Target="http://docs.cntd.ru/document/902353938" TargetMode="External"/><Relationship Id="rId49" Type="http://schemas.openxmlformats.org/officeDocument/2006/relationships/hyperlink" Target="http://docs.cntd.ru/document/420326707" TargetMode="External"/><Relationship Id="rId114" Type="http://schemas.openxmlformats.org/officeDocument/2006/relationships/hyperlink" Target="http://docs.cntd.ru/document/542606401" TargetMode="External"/><Relationship Id="rId275" Type="http://schemas.openxmlformats.org/officeDocument/2006/relationships/hyperlink" Target="http://docs.cntd.ru/document/542606401" TargetMode="External"/><Relationship Id="rId296" Type="http://schemas.openxmlformats.org/officeDocument/2006/relationships/hyperlink" Target="http://docs.cntd.ru/document/420242990" TargetMode="External"/><Relationship Id="rId300" Type="http://schemas.openxmlformats.org/officeDocument/2006/relationships/hyperlink" Target="http://docs.cntd.ru/document/550773018" TargetMode="External"/><Relationship Id="rId461" Type="http://schemas.openxmlformats.org/officeDocument/2006/relationships/hyperlink" Target="http://docs.cntd.ru/document/542606401" TargetMode="External"/><Relationship Id="rId60" Type="http://schemas.openxmlformats.org/officeDocument/2006/relationships/hyperlink" Target="http://docs.cntd.ru/document/550773018" TargetMode="External"/><Relationship Id="rId81" Type="http://schemas.openxmlformats.org/officeDocument/2006/relationships/hyperlink" Target="http://docs.cntd.ru/document/556185214" TargetMode="External"/><Relationship Id="rId135" Type="http://schemas.openxmlformats.org/officeDocument/2006/relationships/hyperlink" Target="http://docs.cntd.ru/document/420326695" TargetMode="External"/><Relationship Id="rId156" Type="http://schemas.openxmlformats.org/officeDocument/2006/relationships/hyperlink" Target="http://docs.cntd.ru/document/420284360" TargetMode="External"/><Relationship Id="rId177" Type="http://schemas.openxmlformats.org/officeDocument/2006/relationships/hyperlink" Target="http://docs.cntd.ru/document/420242990" TargetMode="External"/><Relationship Id="rId198" Type="http://schemas.openxmlformats.org/officeDocument/2006/relationships/hyperlink" Target="http://docs.cntd.ru/document/542606401" TargetMode="External"/><Relationship Id="rId321" Type="http://schemas.openxmlformats.org/officeDocument/2006/relationships/hyperlink" Target="http://docs.cntd.ru/document/420242990" TargetMode="External"/><Relationship Id="rId342" Type="http://schemas.openxmlformats.org/officeDocument/2006/relationships/hyperlink" Target="http://docs.cntd.ru/document/902360314" TargetMode="External"/><Relationship Id="rId363" Type="http://schemas.openxmlformats.org/officeDocument/2006/relationships/hyperlink" Target="http://docs.cntd.ru/document/556185214" TargetMode="External"/><Relationship Id="rId384" Type="http://schemas.openxmlformats.org/officeDocument/2006/relationships/hyperlink" Target="http://docs.cntd.ru/document/420284360" TargetMode="External"/><Relationship Id="rId419" Type="http://schemas.openxmlformats.org/officeDocument/2006/relationships/hyperlink" Target="http://docs.cntd.ru/document/556185214" TargetMode="External"/><Relationship Id="rId202" Type="http://schemas.openxmlformats.org/officeDocument/2006/relationships/hyperlink" Target="http://docs.cntd.ru/document/902276657" TargetMode="External"/><Relationship Id="rId223" Type="http://schemas.openxmlformats.org/officeDocument/2006/relationships/hyperlink" Target="http://docs.cntd.ru/document/902127043" TargetMode="External"/><Relationship Id="rId244" Type="http://schemas.openxmlformats.org/officeDocument/2006/relationships/hyperlink" Target="http://docs.cntd.ru/document/542606401" TargetMode="External"/><Relationship Id="rId430" Type="http://schemas.openxmlformats.org/officeDocument/2006/relationships/hyperlink" Target="http://docs.cntd.ru/document/556185214" TargetMode="External"/><Relationship Id="rId18" Type="http://schemas.openxmlformats.org/officeDocument/2006/relationships/hyperlink" Target="http://docs.cntd.ru/document/902127043" TargetMode="External"/><Relationship Id="rId39" Type="http://schemas.openxmlformats.org/officeDocument/2006/relationships/hyperlink" Target="http://docs.cntd.ru/document/420242990" TargetMode="External"/><Relationship Id="rId265" Type="http://schemas.openxmlformats.org/officeDocument/2006/relationships/hyperlink" Target="http://docs.cntd.ru/document/556185214" TargetMode="External"/><Relationship Id="rId286" Type="http://schemas.openxmlformats.org/officeDocument/2006/relationships/hyperlink" Target="http://docs.cntd.ru/document/420242990" TargetMode="External"/><Relationship Id="rId451" Type="http://schemas.openxmlformats.org/officeDocument/2006/relationships/hyperlink" Target="http://docs.cntd.ru/document/420387696" TargetMode="External"/><Relationship Id="rId50" Type="http://schemas.openxmlformats.org/officeDocument/2006/relationships/hyperlink" Target="http://docs.cntd.ru/document/420326695" TargetMode="External"/><Relationship Id="rId104" Type="http://schemas.openxmlformats.org/officeDocument/2006/relationships/hyperlink" Target="http://docs.cntd.ru/document/542606401" TargetMode="External"/><Relationship Id="rId125" Type="http://schemas.openxmlformats.org/officeDocument/2006/relationships/hyperlink" Target="http://docs.cntd.ru/document/420346503" TargetMode="External"/><Relationship Id="rId146" Type="http://schemas.openxmlformats.org/officeDocument/2006/relationships/hyperlink" Target="http://docs.cntd.ru/document/420242990" TargetMode="External"/><Relationship Id="rId167" Type="http://schemas.openxmlformats.org/officeDocument/2006/relationships/hyperlink" Target="http://docs.cntd.ru/document/420242990" TargetMode="External"/><Relationship Id="rId188" Type="http://schemas.openxmlformats.org/officeDocument/2006/relationships/hyperlink" Target="http://docs.cntd.ru/document/556185214" TargetMode="External"/><Relationship Id="rId311" Type="http://schemas.openxmlformats.org/officeDocument/2006/relationships/hyperlink" Target="http://docs.cntd.ru/document/420242990" TargetMode="External"/><Relationship Id="rId332" Type="http://schemas.openxmlformats.org/officeDocument/2006/relationships/hyperlink" Target="http://docs.cntd.ru/document/420326707" TargetMode="External"/><Relationship Id="rId353" Type="http://schemas.openxmlformats.org/officeDocument/2006/relationships/hyperlink" Target="http://docs.cntd.ru/document/556185214" TargetMode="External"/><Relationship Id="rId374" Type="http://schemas.openxmlformats.org/officeDocument/2006/relationships/hyperlink" Target="http://docs.cntd.ru/document/420242990" TargetMode="External"/><Relationship Id="rId395" Type="http://schemas.openxmlformats.org/officeDocument/2006/relationships/hyperlink" Target="http://docs.cntd.ru/document/556185214" TargetMode="External"/><Relationship Id="rId409" Type="http://schemas.openxmlformats.org/officeDocument/2006/relationships/hyperlink" Target="http://docs.cntd.ru/document/556185214" TargetMode="External"/><Relationship Id="rId71" Type="http://schemas.openxmlformats.org/officeDocument/2006/relationships/hyperlink" Target="http://docs.cntd.ru/document/420242990" TargetMode="External"/><Relationship Id="rId92" Type="http://schemas.openxmlformats.org/officeDocument/2006/relationships/hyperlink" Target="http://docs.cntd.ru/document/420242990" TargetMode="External"/><Relationship Id="rId213" Type="http://schemas.openxmlformats.org/officeDocument/2006/relationships/hyperlink" Target="http://docs.cntd.ru/document/420326695" TargetMode="External"/><Relationship Id="rId234" Type="http://schemas.openxmlformats.org/officeDocument/2006/relationships/hyperlink" Target="http://docs.cntd.ru/document/901907297" TargetMode="External"/><Relationship Id="rId420" Type="http://schemas.openxmlformats.org/officeDocument/2006/relationships/hyperlink" Target="http://docs.cntd.ru/document/556185214" TargetMode="External"/><Relationship Id="rId2" Type="http://schemas.microsoft.com/office/2007/relationships/stylesWithEffects" Target="stylesWithEffects.xml"/><Relationship Id="rId29" Type="http://schemas.openxmlformats.org/officeDocument/2006/relationships/hyperlink" Target="http://docs.cntd.ru/document/902353938" TargetMode="External"/><Relationship Id="rId255" Type="http://schemas.openxmlformats.org/officeDocument/2006/relationships/hyperlink" Target="http://docs.cntd.ru/document/556185214" TargetMode="External"/><Relationship Id="rId276" Type="http://schemas.openxmlformats.org/officeDocument/2006/relationships/hyperlink" Target="http://docs.cntd.ru/document/902135918" TargetMode="External"/><Relationship Id="rId297" Type="http://schemas.openxmlformats.org/officeDocument/2006/relationships/hyperlink" Target="http://docs.cntd.ru/document/550773018" TargetMode="External"/><Relationship Id="rId441" Type="http://schemas.openxmlformats.org/officeDocument/2006/relationships/hyperlink" Target="http://docs.cntd.ru/document/542606401" TargetMode="External"/><Relationship Id="rId462" Type="http://schemas.openxmlformats.org/officeDocument/2006/relationships/fontTable" Target="fontTable.xml"/><Relationship Id="rId40" Type="http://schemas.openxmlformats.org/officeDocument/2006/relationships/hyperlink" Target="http://docs.cntd.ru/document/420208931" TargetMode="External"/><Relationship Id="rId115" Type="http://schemas.openxmlformats.org/officeDocument/2006/relationships/hyperlink" Target="http://docs.cntd.ru/document/902290189" TargetMode="External"/><Relationship Id="rId136" Type="http://schemas.openxmlformats.org/officeDocument/2006/relationships/hyperlink" Target="http://docs.cntd.ru/document/420242990" TargetMode="External"/><Relationship Id="rId157" Type="http://schemas.openxmlformats.org/officeDocument/2006/relationships/hyperlink" Target="http://docs.cntd.ru/document/420242990" TargetMode="External"/><Relationship Id="rId178" Type="http://schemas.openxmlformats.org/officeDocument/2006/relationships/hyperlink" Target="http://docs.cntd.ru/document/556185214" TargetMode="External"/><Relationship Id="rId301" Type="http://schemas.openxmlformats.org/officeDocument/2006/relationships/hyperlink" Target="http://docs.cntd.ru/document/901907297" TargetMode="External"/><Relationship Id="rId322" Type="http://schemas.openxmlformats.org/officeDocument/2006/relationships/hyperlink" Target="http://docs.cntd.ru/document/420326695" TargetMode="External"/><Relationship Id="rId343" Type="http://schemas.openxmlformats.org/officeDocument/2006/relationships/hyperlink" Target="http://docs.cntd.ru/document/499051341" TargetMode="External"/><Relationship Id="rId364" Type="http://schemas.openxmlformats.org/officeDocument/2006/relationships/hyperlink" Target="http://docs.cntd.ru/document/556185214" TargetMode="External"/><Relationship Id="rId61" Type="http://schemas.openxmlformats.org/officeDocument/2006/relationships/hyperlink" Target="http://docs.cntd.ru/document/550773018" TargetMode="External"/><Relationship Id="rId82" Type="http://schemas.openxmlformats.org/officeDocument/2006/relationships/hyperlink" Target="http://docs.cntd.ru/document/420242990" TargetMode="External"/><Relationship Id="rId199" Type="http://schemas.openxmlformats.org/officeDocument/2006/relationships/hyperlink" Target="http://docs.cntd.ru/document/901876063" TargetMode="External"/><Relationship Id="rId203" Type="http://schemas.openxmlformats.org/officeDocument/2006/relationships/hyperlink" Target="http://docs.cntd.ru/document/556185214" TargetMode="External"/><Relationship Id="rId385" Type="http://schemas.openxmlformats.org/officeDocument/2006/relationships/hyperlink" Target="http://docs.cntd.ru/document/556185214" TargetMode="External"/><Relationship Id="rId19" Type="http://schemas.openxmlformats.org/officeDocument/2006/relationships/hyperlink" Target="http://docs.cntd.ru/document/902135918" TargetMode="External"/><Relationship Id="rId224" Type="http://schemas.openxmlformats.org/officeDocument/2006/relationships/hyperlink" Target="http://docs.cntd.ru/document/902111488" TargetMode="External"/><Relationship Id="rId245" Type="http://schemas.openxmlformats.org/officeDocument/2006/relationships/hyperlink" Target="http://docs.cntd.ru/document/556185214" TargetMode="External"/><Relationship Id="rId266" Type="http://schemas.openxmlformats.org/officeDocument/2006/relationships/hyperlink" Target="http://docs.cntd.ru/document/556185214" TargetMode="External"/><Relationship Id="rId287" Type="http://schemas.openxmlformats.org/officeDocument/2006/relationships/hyperlink" Target="http://docs.cntd.ru/document/542606401" TargetMode="External"/><Relationship Id="rId410" Type="http://schemas.openxmlformats.org/officeDocument/2006/relationships/hyperlink" Target="http://docs.cntd.ru/document/556185214" TargetMode="External"/><Relationship Id="rId431" Type="http://schemas.openxmlformats.org/officeDocument/2006/relationships/hyperlink" Target="http://docs.cntd.ru/document/420326695" TargetMode="External"/><Relationship Id="rId452" Type="http://schemas.openxmlformats.org/officeDocument/2006/relationships/hyperlink" Target="http://docs.cntd.ru/document/420387696" TargetMode="External"/><Relationship Id="rId30" Type="http://schemas.openxmlformats.org/officeDocument/2006/relationships/hyperlink" Target="http://docs.cntd.ru/document/902355015" TargetMode="External"/><Relationship Id="rId105" Type="http://schemas.openxmlformats.org/officeDocument/2006/relationships/hyperlink" Target="http://docs.cntd.ru/document/420242990" TargetMode="External"/><Relationship Id="rId126" Type="http://schemas.openxmlformats.org/officeDocument/2006/relationships/hyperlink" Target="http://docs.cntd.ru/document/420326695" TargetMode="External"/><Relationship Id="rId147" Type="http://schemas.openxmlformats.org/officeDocument/2006/relationships/hyperlink" Target="http://docs.cntd.ru/document/420242990" TargetMode="External"/><Relationship Id="rId168" Type="http://schemas.openxmlformats.org/officeDocument/2006/relationships/hyperlink" Target="http://docs.cntd.ru/document/420242990" TargetMode="External"/><Relationship Id="rId312" Type="http://schemas.openxmlformats.org/officeDocument/2006/relationships/hyperlink" Target="http://docs.cntd.ru/document/901808297" TargetMode="External"/><Relationship Id="rId333" Type="http://schemas.openxmlformats.org/officeDocument/2006/relationships/hyperlink" Target="http://docs.cntd.ru/document/420326707" TargetMode="External"/><Relationship Id="rId354" Type="http://schemas.openxmlformats.org/officeDocument/2006/relationships/hyperlink" Target="http://docs.cntd.ru/document/420326695" TargetMode="External"/><Relationship Id="rId51" Type="http://schemas.openxmlformats.org/officeDocument/2006/relationships/hyperlink" Target="http://docs.cntd.ru/document/420326695" TargetMode="External"/><Relationship Id="rId72" Type="http://schemas.openxmlformats.org/officeDocument/2006/relationships/hyperlink" Target="http://docs.cntd.ru/document/420242990" TargetMode="External"/><Relationship Id="rId93" Type="http://schemas.openxmlformats.org/officeDocument/2006/relationships/hyperlink" Target="http://docs.cntd.ru/document/420242990" TargetMode="External"/><Relationship Id="rId189" Type="http://schemas.openxmlformats.org/officeDocument/2006/relationships/hyperlink" Target="http://docs.cntd.ru/document/556185214" TargetMode="External"/><Relationship Id="rId375" Type="http://schemas.openxmlformats.org/officeDocument/2006/relationships/hyperlink" Target="http://docs.cntd.ru/document/542606401" TargetMode="External"/><Relationship Id="rId396" Type="http://schemas.openxmlformats.org/officeDocument/2006/relationships/hyperlink" Target="http://docs.cntd.ru/document/556185214" TargetMode="External"/><Relationship Id="rId3" Type="http://schemas.openxmlformats.org/officeDocument/2006/relationships/settings" Target="settings.xml"/><Relationship Id="rId214" Type="http://schemas.openxmlformats.org/officeDocument/2006/relationships/hyperlink" Target="http://docs.cntd.ru/document/420242990" TargetMode="External"/><Relationship Id="rId235" Type="http://schemas.openxmlformats.org/officeDocument/2006/relationships/hyperlink" Target="http://docs.cntd.ru/document/901907297" TargetMode="External"/><Relationship Id="rId256" Type="http://schemas.openxmlformats.org/officeDocument/2006/relationships/hyperlink" Target="http://docs.cntd.ru/document/556185214" TargetMode="External"/><Relationship Id="rId277" Type="http://schemas.openxmlformats.org/officeDocument/2006/relationships/hyperlink" Target="http://docs.cntd.ru/document/420242990" TargetMode="External"/><Relationship Id="rId298" Type="http://schemas.openxmlformats.org/officeDocument/2006/relationships/hyperlink" Target="http://docs.cntd.ru/document/901907297" TargetMode="External"/><Relationship Id="rId400" Type="http://schemas.openxmlformats.org/officeDocument/2006/relationships/hyperlink" Target="http://docs.cntd.ru/document/556185214" TargetMode="External"/><Relationship Id="rId421" Type="http://schemas.openxmlformats.org/officeDocument/2006/relationships/hyperlink" Target="http://docs.cntd.ru/document/556185214" TargetMode="External"/><Relationship Id="rId442" Type="http://schemas.openxmlformats.org/officeDocument/2006/relationships/hyperlink" Target="http://docs.cntd.ru/document/542606401" TargetMode="External"/><Relationship Id="rId463" Type="http://schemas.openxmlformats.org/officeDocument/2006/relationships/theme" Target="theme/theme1.xml"/><Relationship Id="rId116" Type="http://schemas.openxmlformats.org/officeDocument/2006/relationships/hyperlink" Target="http://docs.cntd.ru/document/902290189" TargetMode="External"/><Relationship Id="rId137" Type="http://schemas.openxmlformats.org/officeDocument/2006/relationships/hyperlink" Target="http://docs.cntd.ru/document/556185214" TargetMode="External"/><Relationship Id="rId158" Type="http://schemas.openxmlformats.org/officeDocument/2006/relationships/hyperlink" Target="http://docs.cntd.ru/document/420242990" TargetMode="External"/><Relationship Id="rId302" Type="http://schemas.openxmlformats.org/officeDocument/2006/relationships/hyperlink" Target="http://docs.cntd.ru/document/542606401" TargetMode="External"/><Relationship Id="rId323" Type="http://schemas.openxmlformats.org/officeDocument/2006/relationships/hyperlink" Target="http://docs.cntd.ru/document/542606401" TargetMode="External"/><Relationship Id="rId344" Type="http://schemas.openxmlformats.org/officeDocument/2006/relationships/hyperlink" Target="http://docs.cntd.ru/document/542606401" TargetMode="External"/><Relationship Id="rId20" Type="http://schemas.openxmlformats.org/officeDocument/2006/relationships/hyperlink" Target="http://docs.cntd.ru/document/902135918" TargetMode="External"/><Relationship Id="rId41" Type="http://schemas.openxmlformats.org/officeDocument/2006/relationships/hyperlink" Target="http://docs.cntd.ru/document/420242990" TargetMode="External"/><Relationship Id="rId62" Type="http://schemas.openxmlformats.org/officeDocument/2006/relationships/hyperlink" Target="http://docs.cntd.ru/document/552005857" TargetMode="External"/><Relationship Id="rId83" Type="http://schemas.openxmlformats.org/officeDocument/2006/relationships/hyperlink" Target="http://docs.cntd.ru/document/420242990" TargetMode="External"/><Relationship Id="rId179" Type="http://schemas.openxmlformats.org/officeDocument/2006/relationships/hyperlink" Target="http://docs.cntd.ru/document/420242990" TargetMode="External"/><Relationship Id="rId365" Type="http://schemas.openxmlformats.org/officeDocument/2006/relationships/hyperlink" Target="http://docs.cntd.ru/document/556185214" TargetMode="External"/><Relationship Id="rId386" Type="http://schemas.openxmlformats.org/officeDocument/2006/relationships/hyperlink" Target="http://docs.cntd.ru/document/556185214" TargetMode="External"/><Relationship Id="rId190" Type="http://schemas.openxmlformats.org/officeDocument/2006/relationships/hyperlink" Target="http://docs.cntd.ru/document/556185214" TargetMode="External"/><Relationship Id="rId204" Type="http://schemas.openxmlformats.org/officeDocument/2006/relationships/hyperlink" Target="http://docs.cntd.ru/document/420242990" TargetMode="External"/><Relationship Id="rId225" Type="http://schemas.openxmlformats.org/officeDocument/2006/relationships/hyperlink" Target="http://docs.cntd.ru/document/902135918" TargetMode="External"/><Relationship Id="rId246" Type="http://schemas.openxmlformats.org/officeDocument/2006/relationships/hyperlink" Target="http://docs.cntd.ru/document/420326695" TargetMode="External"/><Relationship Id="rId267" Type="http://schemas.openxmlformats.org/officeDocument/2006/relationships/hyperlink" Target="http://docs.cntd.ru/document/420316805" TargetMode="External"/><Relationship Id="rId288" Type="http://schemas.openxmlformats.org/officeDocument/2006/relationships/hyperlink" Target="http://docs.cntd.ru/document/420242990" TargetMode="External"/><Relationship Id="rId411" Type="http://schemas.openxmlformats.org/officeDocument/2006/relationships/hyperlink" Target="http://docs.cntd.ru/document/542606401" TargetMode="External"/><Relationship Id="rId432" Type="http://schemas.openxmlformats.org/officeDocument/2006/relationships/hyperlink" Target="http://docs.cntd.ru/document/556185214" TargetMode="External"/><Relationship Id="rId453" Type="http://schemas.openxmlformats.org/officeDocument/2006/relationships/hyperlink" Target="http://docs.cntd.ru/document/552005857" TargetMode="External"/><Relationship Id="rId106" Type="http://schemas.openxmlformats.org/officeDocument/2006/relationships/hyperlink" Target="http://docs.cntd.ru/document/420242990" TargetMode="External"/><Relationship Id="rId127" Type="http://schemas.openxmlformats.org/officeDocument/2006/relationships/hyperlink" Target="http://docs.cntd.ru/document/901907297" TargetMode="External"/><Relationship Id="rId313" Type="http://schemas.openxmlformats.org/officeDocument/2006/relationships/hyperlink" Target="http://docs.cntd.ru/document/420242990" TargetMode="External"/><Relationship Id="rId10" Type="http://schemas.openxmlformats.org/officeDocument/2006/relationships/hyperlink" Target="http://docs.cntd.ru/document/901932895" TargetMode="External"/><Relationship Id="rId31" Type="http://schemas.openxmlformats.org/officeDocument/2006/relationships/hyperlink" Target="http://docs.cntd.ru/document/902360314" TargetMode="External"/><Relationship Id="rId52" Type="http://schemas.openxmlformats.org/officeDocument/2006/relationships/hyperlink" Target="http://docs.cntd.ru/document/420346503" TargetMode="External"/><Relationship Id="rId73" Type="http://schemas.openxmlformats.org/officeDocument/2006/relationships/hyperlink" Target="http://docs.cntd.ru/document/420242990" TargetMode="External"/><Relationship Id="rId94" Type="http://schemas.openxmlformats.org/officeDocument/2006/relationships/hyperlink" Target="http://docs.cntd.ru/document/556185214" TargetMode="External"/><Relationship Id="rId148" Type="http://schemas.openxmlformats.org/officeDocument/2006/relationships/hyperlink" Target="http://docs.cntd.ru/document/420242990" TargetMode="External"/><Relationship Id="rId169" Type="http://schemas.openxmlformats.org/officeDocument/2006/relationships/hyperlink" Target="http://docs.cntd.ru/document/420242990" TargetMode="External"/><Relationship Id="rId334" Type="http://schemas.openxmlformats.org/officeDocument/2006/relationships/hyperlink" Target="http://docs.cntd.ru/document/555861275" TargetMode="External"/><Relationship Id="rId355" Type="http://schemas.openxmlformats.org/officeDocument/2006/relationships/hyperlink" Target="http://docs.cntd.ru/document/556185214" TargetMode="External"/><Relationship Id="rId376" Type="http://schemas.openxmlformats.org/officeDocument/2006/relationships/hyperlink" Target="http://docs.cntd.ru/document/420326695" TargetMode="External"/><Relationship Id="rId397" Type="http://schemas.openxmlformats.org/officeDocument/2006/relationships/hyperlink" Target="http://docs.cntd.ru/document/556185214" TargetMode="External"/><Relationship Id="rId4" Type="http://schemas.openxmlformats.org/officeDocument/2006/relationships/webSettings" Target="webSettings.xml"/><Relationship Id="rId180" Type="http://schemas.openxmlformats.org/officeDocument/2006/relationships/hyperlink" Target="http://docs.cntd.ru/document/420242990" TargetMode="External"/><Relationship Id="rId215" Type="http://schemas.openxmlformats.org/officeDocument/2006/relationships/hyperlink" Target="http://docs.cntd.ru/document/420284360" TargetMode="External"/><Relationship Id="rId236" Type="http://schemas.openxmlformats.org/officeDocument/2006/relationships/hyperlink" Target="http://docs.cntd.ru/document/420242990" TargetMode="External"/><Relationship Id="rId257" Type="http://schemas.openxmlformats.org/officeDocument/2006/relationships/hyperlink" Target="http://docs.cntd.ru/document/556185214" TargetMode="External"/><Relationship Id="rId278" Type="http://schemas.openxmlformats.org/officeDocument/2006/relationships/hyperlink" Target="http://docs.cntd.ru/document/902135918" TargetMode="External"/><Relationship Id="rId401" Type="http://schemas.openxmlformats.org/officeDocument/2006/relationships/hyperlink" Target="http://docs.cntd.ru/document/556185214" TargetMode="External"/><Relationship Id="rId422" Type="http://schemas.openxmlformats.org/officeDocument/2006/relationships/hyperlink" Target="http://docs.cntd.ru/document/542606401" TargetMode="External"/><Relationship Id="rId443" Type="http://schemas.openxmlformats.org/officeDocument/2006/relationships/hyperlink" Target="http://docs.cntd.ru/document/901932895" TargetMode="External"/><Relationship Id="rId303" Type="http://schemas.openxmlformats.org/officeDocument/2006/relationships/hyperlink" Target="http://docs.cntd.ru/document/420242990" TargetMode="External"/><Relationship Id="rId42" Type="http://schemas.openxmlformats.org/officeDocument/2006/relationships/hyperlink" Target="http://docs.cntd.ru/document/420242990" TargetMode="External"/><Relationship Id="rId84" Type="http://schemas.openxmlformats.org/officeDocument/2006/relationships/hyperlink" Target="http://docs.cntd.ru/document/420242990" TargetMode="External"/><Relationship Id="rId138" Type="http://schemas.openxmlformats.org/officeDocument/2006/relationships/hyperlink" Target="http://docs.cntd.ru/document/420242990" TargetMode="External"/><Relationship Id="rId345" Type="http://schemas.openxmlformats.org/officeDocument/2006/relationships/hyperlink" Target="http://docs.cntd.ru/document/556185214" TargetMode="External"/><Relationship Id="rId387" Type="http://schemas.openxmlformats.org/officeDocument/2006/relationships/hyperlink" Target="http://docs.cntd.ru/document/556185214" TargetMode="External"/><Relationship Id="rId191" Type="http://schemas.openxmlformats.org/officeDocument/2006/relationships/hyperlink" Target="http://docs.cntd.ru/document/556185214" TargetMode="External"/><Relationship Id="rId205" Type="http://schemas.openxmlformats.org/officeDocument/2006/relationships/hyperlink" Target="http://docs.cntd.ru/document/420284360" TargetMode="External"/><Relationship Id="rId247" Type="http://schemas.openxmlformats.org/officeDocument/2006/relationships/hyperlink" Target="http://docs.cntd.ru/document/556185214" TargetMode="External"/><Relationship Id="rId412" Type="http://schemas.openxmlformats.org/officeDocument/2006/relationships/hyperlink" Target="http://docs.cntd.ru/document/556185214" TargetMode="External"/><Relationship Id="rId107" Type="http://schemas.openxmlformats.org/officeDocument/2006/relationships/hyperlink" Target="http://docs.cntd.ru/document/902135918" TargetMode="External"/><Relationship Id="rId289" Type="http://schemas.openxmlformats.org/officeDocument/2006/relationships/hyperlink" Target="http://docs.cntd.ru/document/542606401" TargetMode="External"/><Relationship Id="rId454" Type="http://schemas.openxmlformats.org/officeDocument/2006/relationships/hyperlink" Target="http://docs.cntd.ru/document/552005857" TargetMode="External"/><Relationship Id="rId11" Type="http://schemas.openxmlformats.org/officeDocument/2006/relationships/hyperlink" Target="http://docs.cntd.ru/document/901961873" TargetMode="External"/><Relationship Id="rId53" Type="http://schemas.openxmlformats.org/officeDocument/2006/relationships/hyperlink" Target="http://docs.cntd.ru/document/420363429" TargetMode="External"/><Relationship Id="rId149" Type="http://schemas.openxmlformats.org/officeDocument/2006/relationships/hyperlink" Target="http://docs.cntd.ru/document/420242990" TargetMode="External"/><Relationship Id="rId314" Type="http://schemas.openxmlformats.org/officeDocument/2006/relationships/hyperlink" Target="http://docs.cntd.ru/document/901907297" TargetMode="External"/><Relationship Id="rId356" Type="http://schemas.openxmlformats.org/officeDocument/2006/relationships/hyperlink" Target="http://docs.cntd.ru/document/556185214" TargetMode="External"/><Relationship Id="rId398" Type="http://schemas.openxmlformats.org/officeDocument/2006/relationships/hyperlink" Target="http://docs.cntd.ru/document/556185214" TargetMode="External"/><Relationship Id="rId95" Type="http://schemas.openxmlformats.org/officeDocument/2006/relationships/hyperlink" Target="http://docs.cntd.ru/document/420242990" TargetMode="External"/><Relationship Id="rId160" Type="http://schemas.openxmlformats.org/officeDocument/2006/relationships/hyperlink" Target="http://docs.cntd.ru/document/556185214" TargetMode="External"/><Relationship Id="rId216" Type="http://schemas.openxmlformats.org/officeDocument/2006/relationships/hyperlink" Target="http://docs.cntd.ru/document/542606401" TargetMode="External"/><Relationship Id="rId423" Type="http://schemas.openxmlformats.org/officeDocument/2006/relationships/hyperlink" Target="http://docs.cntd.ru/document/542606401" TargetMode="External"/><Relationship Id="rId258" Type="http://schemas.openxmlformats.org/officeDocument/2006/relationships/hyperlink" Target="http://docs.cntd.ru/document/556185214" TargetMode="External"/><Relationship Id="rId22" Type="http://schemas.openxmlformats.org/officeDocument/2006/relationships/hyperlink" Target="http://docs.cntd.ru/document/902290189" TargetMode="External"/><Relationship Id="rId64" Type="http://schemas.openxmlformats.org/officeDocument/2006/relationships/hyperlink" Target="http://docs.cntd.ru/document/902135918" TargetMode="External"/><Relationship Id="rId118" Type="http://schemas.openxmlformats.org/officeDocument/2006/relationships/hyperlink" Target="http://docs.cntd.ru/document/902353938" TargetMode="External"/><Relationship Id="rId325" Type="http://schemas.openxmlformats.org/officeDocument/2006/relationships/hyperlink" Target="http://docs.cntd.ru/document/420242990" TargetMode="External"/><Relationship Id="rId367" Type="http://schemas.openxmlformats.org/officeDocument/2006/relationships/hyperlink" Target="http://docs.cntd.ru/document/420242990" TargetMode="External"/><Relationship Id="rId171" Type="http://schemas.openxmlformats.org/officeDocument/2006/relationships/hyperlink" Target="http://docs.cntd.ru/document/420284360" TargetMode="External"/><Relationship Id="rId227" Type="http://schemas.openxmlformats.org/officeDocument/2006/relationships/hyperlink" Target="http://docs.cntd.ru/document/420242990" TargetMode="External"/><Relationship Id="rId269" Type="http://schemas.openxmlformats.org/officeDocument/2006/relationships/hyperlink" Target="http://docs.cntd.ru/document/542606401" TargetMode="External"/><Relationship Id="rId434" Type="http://schemas.openxmlformats.org/officeDocument/2006/relationships/hyperlink" Target="http://docs.cntd.ru/document/542606401" TargetMode="External"/><Relationship Id="rId33" Type="http://schemas.openxmlformats.org/officeDocument/2006/relationships/hyperlink" Target="http://docs.cntd.ru/document/499034207" TargetMode="External"/><Relationship Id="rId129" Type="http://schemas.openxmlformats.org/officeDocument/2006/relationships/hyperlink" Target="http://docs.cntd.ru/document/420326695" TargetMode="External"/><Relationship Id="rId280" Type="http://schemas.openxmlformats.org/officeDocument/2006/relationships/hyperlink" Target="http://docs.cntd.ru/document/902135918" TargetMode="External"/><Relationship Id="rId336" Type="http://schemas.openxmlformats.org/officeDocument/2006/relationships/hyperlink" Target="http://docs.cntd.ru/document/420326707" TargetMode="External"/><Relationship Id="rId75" Type="http://schemas.openxmlformats.org/officeDocument/2006/relationships/hyperlink" Target="http://docs.cntd.ru/document/902135918" TargetMode="External"/><Relationship Id="rId140" Type="http://schemas.openxmlformats.org/officeDocument/2006/relationships/hyperlink" Target="http://docs.cntd.ru/document/420242990" TargetMode="External"/><Relationship Id="rId182" Type="http://schemas.openxmlformats.org/officeDocument/2006/relationships/hyperlink" Target="http://docs.cntd.ru/document/556185214" TargetMode="External"/><Relationship Id="rId378" Type="http://schemas.openxmlformats.org/officeDocument/2006/relationships/hyperlink" Target="http://docs.cntd.ru/document/420242990" TargetMode="External"/><Relationship Id="rId403" Type="http://schemas.openxmlformats.org/officeDocument/2006/relationships/hyperlink" Target="http://docs.cntd.ru/document/556185214" TargetMode="External"/><Relationship Id="rId6" Type="http://schemas.openxmlformats.org/officeDocument/2006/relationships/hyperlink" Target="http://docs.cntd.ru/document/901837748" TargetMode="External"/><Relationship Id="rId238" Type="http://schemas.openxmlformats.org/officeDocument/2006/relationships/hyperlink" Target="http://docs.cntd.ru/document/420242990" TargetMode="External"/><Relationship Id="rId445" Type="http://schemas.openxmlformats.org/officeDocument/2006/relationships/hyperlink" Target="http://docs.cntd.ru/document/901932895" TargetMode="External"/><Relationship Id="rId291" Type="http://schemas.openxmlformats.org/officeDocument/2006/relationships/hyperlink" Target="http://docs.cntd.ru/document/420242990" TargetMode="External"/><Relationship Id="rId305" Type="http://schemas.openxmlformats.org/officeDocument/2006/relationships/hyperlink" Target="http://docs.cntd.ru/document/901961873" TargetMode="External"/><Relationship Id="rId347" Type="http://schemas.openxmlformats.org/officeDocument/2006/relationships/hyperlink" Target="http://docs.cntd.ru/document/556185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28856</Words>
  <Characters>164482</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2019-01-23T12:36:00Z</dcterms:created>
  <dcterms:modified xsi:type="dcterms:W3CDTF">2019-01-23T12:37:00Z</dcterms:modified>
</cp:coreProperties>
</file>