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4" w:rsidRPr="00C87B7F" w:rsidRDefault="0056433C" w:rsidP="00410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2EB0D3" wp14:editId="054280FF">
            <wp:simplePos x="0" y="0"/>
            <wp:positionH relativeFrom="page">
              <wp:posOffset>3405505</wp:posOffset>
            </wp:positionH>
            <wp:positionV relativeFrom="paragraph">
              <wp:posOffset>-65405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1" name="Рисунок 1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108C4" w:rsidRPr="00C8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108C4" w:rsidRDefault="004108C4" w:rsidP="004108C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3C" w:rsidRPr="00147002" w:rsidRDefault="0056433C" w:rsidP="004108C4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108C4" w:rsidRPr="00147002" w:rsidRDefault="004108C4" w:rsidP="0041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8C4" w:rsidRPr="00147002" w:rsidRDefault="004108C4" w:rsidP="00410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02">
        <w:rPr>
          <w:rFonts w:ascii="Times New Roman" w:hAnsi="Times New Roman" w:cs="Times New Roman"/>
          <w:b/>
          <w:sz w:val="28"/>
          <w:szCs w:val="28"/>
        </w:rPr>
        <w:t>СМОЛЕН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4108C4" w:rsidRPr="00147002" w:rsidRDefault="004108C4" w:rsidP="0041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</w:t>
      </w:r>
      <w:bookmarkEnd w:id="0"/>
    </w:p>
    <w:p w:rsidR="00C87B7F" w:rsidRPr="0056433C" w:rsidRDefault="004108C4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________2023г.</w:t>
      </w:r>
      <w:r w:rsidR="00C87B7F"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33C"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sz w:val="28"/>
          <w:szCs w:val="28"/>
          <w:lang w:eastAsia="ru-RU"/>
        </w:rPr>
        <w:t> </w:t>
      </w: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(ущерба) охраняемым законом ценностям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87B7F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контроля в сфере благоустройства на 2024 год</w:t>
      </w:r>
    </w:p>
    <w:p w:rsid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Пионерского  сельского поселения Смоленского района, Администрация Пионерского сельского поселения</w:t>
      </w:r>
      <w:proofErr w:type="gramEnd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6433C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 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проект на официальном сайте Администрации Пионерского сельского поселения Смоленского района в </w:t>
      </w:r>
      <w:bookmarkStart w:id="1" w:name="_Hlk147929249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bookmarkEnd w:id="1"/>
      <w:r w:rsidRPr="0056433C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в силу с 1 января 2024 года, но не ранее дня его официального опубликования.</w:t>
      </w:r>
    </w:p>
    <w:p w:rsidR="0056433C" w:rsidRDefault="0056433C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B7F" w:rsidRPr="0056433C" w:rsidRDefault="00C87B7F" w:rsidP="0056433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                            </w:t>
      </w:r>
      <w:proofErr w:type="spellStart"/>
      <w:r w:rsidRPr="0056433C">
        <w:rPr>
          <w:rFonts w:ascii="Times New Roman" w:hAnsi="Times New Roman" w:cs="Times New Roman"/>
          <w:b/>
          <w:sz w:val="28"/>
          <w:szCs w:val="28"/>
          <w:lang w:eastAsia="ru-RU"/>
        </w:rPr>
        <w:t>А.П.Кутузов</w:t>
      </w:r>
      <w:proofErr w:type="spellEnd"/>
    </w:p>
    <w:p w:rsidR="00C87B7F" w:rsidRPr="00C87B7F" w:rsidRDefault="00C87B7F" w:rsidP="00410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7F" w:rsidRPr="00C87B7F" w:rsidRDefault="00C87B7F" w:rsidP="0056433C">
      <w:pPr>
        <w:spacing w:before="100" w:beforeAutospacing="1" w:after="100" w:afterAutospacing="1" w:line="240" w:lineRule="auto"/>
        <w:ind w:left="6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87B7F">
        <w:rPr>
          <w:rFonts w:ascii="Times New Roman" w:hAnsi="Times New Roman" w:cs="Times New Roman"/>
          <w:lang w:eastAsia="ru-RU"/>
        </w:rPr>
        <w:t>УТВЕРЖДЕНО: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постановлением Администрации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 xml:space="preserve">Пионерского сельского поселения 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Смоленского района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Смоленской области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87B7F">
        <w:rPr>
          <w:rFonts w:ascii="Times New Roman" w:hAnsi="Times New Roman" w:cs="Times New Roman"/>
          <w:lang w:eastAsia="ru-RU"/>
        </w:rPr>
        <w:t>        от _____________ № _____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bookmarkStart w:id="2" w:name="_Hlk147931405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Смоленского района Смоленской области</w:t>
      </w:r>
      <w:bookmarkEnd w:id="2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Пионерского сельского поселения Смоленского</w:t>
      </w:r>
      <w:proofErr w:type="gramEnd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муниципальный контроль).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</w:t>
      </w:r>
      <w:r w:rsidRPr="00564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6433C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контроль осуществляется Администрацией Пионерского сельского поселения Смоленского района Смоленской области.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 </w:t>
      </w: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владеют и (или) пользуются и к которым предъявляются обязательные требования в сфере благоустройства.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являются: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2023 года на территории Пионерского сельского поселения Смоленского района Смоленской области контрольные мероприятия с взаимодействием не проводились. 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консультации в ходе личных приемов, наблюдений территорий, а также посредством телефонной связи.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по содержанию придомовой и прилегающей территории.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программы профилактики: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конкретных целей могут быть </w:t>
      </w:r>
      <w:proofErr w:type="gramStart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достижение целевых значений одного или нескольких показателей результативности органа контроля;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 профилактики: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квалификации инспекторского состава контрольного органа по вопросам осуществления муниципального контроля.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C87B7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948"/>
        <w:gridCol w:w="2546"/>
      </w:tblGrid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7B7F" w:rsidRPr="00C87B7F" w:rsidTr="00C87B7F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со дня актуализации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Пионерского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Актуализация перечня индикаторов риска нарушения обязательных требований, порядок отнесения объектов </w:t>
            </w: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к категориям риска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5 рабочих дней после их утверждения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Размещение </w:t>
            </w:r>
            <w:proofErr w:type="gramStart"/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декабря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87B7F" w:rsidRPr="00C87B7F" w:rsidTr="00C87B7F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Консультирование, в том числе в письменной форме, осуществляется по следующим вопросам: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профилактика рисков нарушения обязательных требований;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соблюдение обязательных требований в сфере благоустройства;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порядок осуществления муниципального контроля;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7F" w:rsidRPr="00C87B7F" w:rsidRDefault="00A96C28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3.Обобщение правоприменительной практики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F61540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rHeight w:val="1035"/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Выдача контролируемому лицу предостережения о недопустимости нарушений обязательных требований в сфере благоустройства законодательства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проведение муниципального контроля</w:t>
            </w:r>
          </w:p>
        </w:tc>
      </w:tr>
      <w:tr w:rsidR="00A96C28" w:rsidRPr="00C87B7F" w:rsidTr="00C87B7F">
        <w:trPr>
          <w:trHeight w:val="1425"/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Профилактический визит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и в течение одного года со </w:t>
            </w:r>
            <w:bookmarkStart w:id="3" w:name="_GoBack"/>
            <w:bookmarkEnd w:id="3"/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C87B7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профилактики призвана обеспечить создание условий для снижения случаев нарушения требований в сфере благоустройства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эффективности программы профилактики являются: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нарушений обязательных требований;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понятность обязательных требований субъектами муниципального контроля;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правовой грамотности подконтрольных лиц;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результативности мероприятий программы профилактики являются: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своевременное размещение и наличие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 сельского поселения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плана проведения плановых проверок юридических лиц, индивидуальных предпринимателей;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 ежегодного плана проведения плановых проверок юридических лиц и индивидуальных предпринимателей;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своевременное размещение доклада, содержащего результаты осуществления муниципального контроля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 сельского поселения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указанием наиболее часто встречающихся случаев нарушений обязательных;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пресечение, предупреждение и профилактика нарушений содержания территорий собственниками (владельцами) зданий, строений, сооружений, земельных участков, а также контейнерных площадок и </w:t>
      </w:r>
      <w:proofErr w:type="spellStart"/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программы профилактики будет способствовать достижению следующих конечных результатов: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эффективности обеспечения соблюдения установленных обязательных требований;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эффективности муниципального контроля.</w:t>
      </w:r>
    </w:p>
    <w:p w:rsidR="00396D56" w:rsidRDefault="00396D56"/>
    <w:sectPr w:rsidR="0039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CE2"/>
    <w:multiLevelType w:val="multilevel"/>
    <w:tmpl w:val="6AC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E"/>
    <w:rsid w:val="00396D56"/>
    <w:rsid w:val="004108C4"/>
    <w:rsid w:val="004B398E"/>
    <w:rsid w:val="0056433C"/>
    <w:rsid w:val="00A96C28"/>
    <w:rsid w:val="00C87B7F"/>
    <w:rsid w:val="00F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C87B7F"/>
  </w:style>
  <w:style w:type="character" w:customStyle="1" w:styleId="news-title">
    <w:name w:val="news-title"/>
    <w:basedOn w:val="a0"/>
    <w:rsid w:val="00C87B7F"/>
  </w:style>
  <w:style w:type="character" w:styleId="a4">
    <w:name w:val="Strong"/>
    <w:basedOn w:val="a0"/>
    <w:uiPriority w:val="22"/>
    <w:qFormat/>
    <w:rsid w:val="00C87B7F"/>
    <w:rPr>
      <w:b/>
      <w:bCs/>
    </w:rPr>
  </w:style>
  <w:style w:type="character" w:styleId="a5">
    <w:name w:val="Emphasis"/>
    <w:basedOn w:val="a0"/>
    <w:uiPriority w:val="20"/>
    <w:qFormat/>
    <w:rsid w:val="00C87B7F"/>
    <w:rPr>
      <w:i/>
      <w:iCs/>
    </w:rPr>
  </w:style>
  <w:style w:type="paragraph" w:styleId="a6">
    <w:name w:val="No Spacing"/>
    <w:uiPriority w:val="1"/>
    <w:qFormat/>
    <w:rsid w:val="00C87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C87B7F"/>
  </w:style>
  <w:style w:type="character" w:customStyle="1" w:styleId="news-title">
    <w:name w:val="news-title"/>
    <w:basedOn w:val="a0"/>
    <w:rsid w:val="00C87B7F"/>
  </w:style>
  <w:style w:type="character" w:styleId="a4">
    <w:name w:val="Strong"/>
    <w:basedOn w:val="a0"/>
    <w:uiPriority w:val="22"/>
    <w:qFormat/>
    <w:rsid w:val="00C87B7F"/>
    <w:rPr>
      <w:b/>
      <w:bCs/>
    </w:rPr>
  </w:style>
  <w:style w:type="character" w:styleId="a5">
    <w:name w:val="Emphasis"/>
    <w:basedOn w:val="a0"/>
    <w:uiPriority w:val="20"/>
    <w:qFormat/>
    <w:rsid w:val="00C87B7F"/>
    <w:rPr>
      <w:i/>
      <w:iCs/>
    </w:rPr>
  </w:style>
  <w:style w:type="paragraph" w:styleId="a6">
    <w:name w:val="No Spacing"/>
    <w:uiPriority w:val="1"/>
    <w:qFormat/>
    <w:rsid w:val="00C8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057-46A6-4CB2-B139-A1CD3F7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2023-11-27T09:04:00Z</dcterms:created>
  <dcterms:modified xsi:type="dcterms:W3CDTF">2023-11-27T09:55:00Z</dcterms:modified>
</cp:coreProperties>
</file>