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62" w:rsidRPr="00886B1A" w:rsidRDefault="00E35162" w:rsidP="00E3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EB641" wp14:editId="1B72C08B">
            <wp:extent cx="701040" cy="7988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162" w:rsidRPr="00886B1A" w:rsidRDefault="001D31CF" w:rsidP="00E3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ПИОНЕРСКОГО СЕЛЬСКОГО  ПОСЕЛЕНИЯ</w:t>
      </w:r>
    </w:p>
    <w:p w:rsidR="00E35162" w:rsidRPr="00886B1A" w:rsidRDefault="00E35162" w:rsidP="00E3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1D31CF" w:rsidP="00E351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1D31CF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 </w:t>
      </w:r>
      <w:r w:rsidR="001D31CF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D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31C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1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D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35162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выплаты ежемесячной надбавки 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выслугу 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надбавки за сложность, 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напряженность и высокие достижения в труде, 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по результатам работы, единовременной </w:t>
      </w:r>
    </w:p>
    <w:p w:rsidR="00E35162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при предоставлении </w:t>
      </w:r>
      <w:proofErr w:type="gramStart"/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оплачиваемого 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работникам,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занимающим должности, не отнесенные </w:t>
      </w:r>
    </w:p>
    <w:p w:rsidR="00E35162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должностям и осуществляющим </w:t>
      </w:r>
    </w:p>
    <w:p w:rsidR="00E35162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Администрации </w:t>
      </w:r>
    </w:p>
    <w:p w:rsidR="00E35162" w:rsidRPr="00886B1A" w:rsidRDefault="001D31CF" w:rsidP="00E35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E35162"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162" w:rsidRPr="0088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Смоленского района Смоленской области</w:t>
      </w:r>
      <w:r w:rsidR="00E35162" w:rsidRPr="00886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Постановлений</w:t>
      </w:r>
      <w:r w:rsidRPr="0088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88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88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8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8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D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E35162" w:rsidRPr="00886B1A" w:rsidRDefault="00E35162" w:rsidP="00E35162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162" w:rsidRPr="00886B1A" w:rsidRDefault="00E35162" w:rsidP="00E35162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27.10.2005г.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(в редакции постановлений Администрации Смоленской области от 13.12.2005 № 356, от 15.11.2006 № 402, от 26.11.2007 № 423, от 29.01.2008 № 40, от 28.07.2008 № 403, от 21.11.2008 № 627, от 19.12.2008 № 712, от 29.12.2008 № 758, от 17.01.2011</w:t>
      </w:r>
      <w:proofErr w:type="gramEnd"/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13, от 20.10.2011 № 650, от 13.12.2011 № 812, от 25.05.2012 № 316, от 19.06.2012 № 377, от 11.09.2012 № 629, от 03.12.2012 № 917, от 26.09.2013 № 712, от 04.12.2013 № 1014, от 27.12.2013 № 1166, от 08.05.2014 №</w:t>
      </w:r>
      <w:r w:rsidRPr="00886B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338, от 10.10.2014 № 706, от 09.02.2015 № 43, от 23.09.2015 № 600, от 24.11.2015 №741, от 01.02.2016 №19, от 31.08.2016 №650, от 13.12.2016 №729, от 01.03.2017 №85, от 11.05.2017 №299, от 29.06.2017</w:t>
      </w:r>
      <w:proofErr w:type="gramEnd"/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>426, от 01.11.2017 №729, от 22.12.2017 № 889, от 27.04.2018 №271, от 19.11.2018 №740, 14.12.2018 №857, от 29.07.2019 №448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24.09.2019 №550, от 27.12.2019 №834,</w:t>
      </w:r>
      <w:r w:rsidR="0097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30.09.2020 №577,</w:t>
      </w:r>
      <w:r w:rsidR="0017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25.03.2021 №177, от 25.11.2021 №748,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25.01.2022 №17, от 08.08.2022 №539, от 30.09.2022 №698, от 31.10.2022 №777, от 30.03.2023 №131</w:t>
      </w:r>
      <w:r w:rsidR="009769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14.07.2023 №394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D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Пионерского сельского поселения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 </w:t>
      </w:r>
      <w:proofErr w:type="gramEnd"/>
    </w:p>
    <w:p w:rsidR="00E35162" w:rsidRPr="00886B1A" w:rsidRDefault="004B601C" w:rsidP="00E35162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35162" w:rsidRPr="00886B1A" w:rsidRDefault="00E35162" w:rsidP="00E351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принять в новой редакции для Администрации </w:t>
      </w:r>
      <w:r w:rsidR="004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перечень должностей работников, исполняющих обязанности по техническому обеспечению деятельности органов местного 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сельских поселений Смоленской области, и размеры их должностных окладов согласно приложению № 2.</w:t>
      </w:r>
    </w:p>
    <w:p w:rsidR="00E35162" w:rsidRPr="00886B1A" w:rsidRDefault="00E35162" w:rsidP="00E3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E35162" w:rsidRDefault="00E35162" w:rsidP="00E35162">
      <w:pPr>
        <w:pStyle w:val="a5"/>
        <w:numPr>
          <w:ilvl w:val="0"/>
          <w:numId w:val="1"/>
        </w:numPr>
        <w:spacing w:after="0" w:line="240" w:lineRule="auto"/>
        <w:ind w:right="6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решения распространяется на правоотношения     </w:t>
      </w:r>
    </w:p>
    <w:p w:rsidR="00E35162" w:rsidRDefault="00E35162" w:rsidP="00E35162">
      <w:pPr>
        <w:pStyle w:val="a5"/>
        <w:spacing w:after="0" w:line="240" w:lineRule="auto"/>
        <w:ind w:left="765" w:right="6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1 июля  2023 года.</w:t>
      </w:r>
    </w:p>
    <w:p w:rsidR="00B9532C" w:rsidRPr="00B9532C" w:rsidRDefault="00B9532C" w:rsidP="00B9532C">
      <w:pPr>
        <w:pStyle w:val="a5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2C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Настоящее решение разместить на официальном сайте </w:t>
      </w:r>
      <w:r w:rsidRPr="00B9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</w:t>
      </w:r>
    </w:p>
    <w:p w:rsidR="00B9532C" w:rsidRPr="004B601C" w:rsidRDefault="004B601C" w:rsidP="004B601C">
      <w:pPr>
        <w:pStyle w:val="a5"/>
        <w:autoSpaceDE w:val="0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B9532C" w:rsidRPr="00B9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сети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B601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http://pioner.smol-ray.ru</w:t>
        </w:r>
      </w:hyperlink>
    </w:p>
    <w:p w:rsidR="00E35162" w:rsidRPr="004B601C" w:rsidRDefault="00E35162" w:rsidP="00E35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35162" w:rsidRPr="00886B1A" w:rsidRDefault="004B601C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E35162"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="004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моленской области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4B601C" w:rsidRPr="004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А.П.Кутузов</w:t>
      </w:r>
      <w:proofErr w:type="spellEnd"/>
    </w:p>
    <w:p w:rsidR="00E35162" w:rsidRPr="00886B1A" w:rsidRDefault="00E35162" w:rsidP="00E351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4B60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35162" w:rsidRPr="00E35162" w:rsidRDefault="00E35162" w:rsidP="00E3516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E35162" w:rsidRPr="00E35162" w:rsidRDefault="004B601C" w:rsidP="00E3516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Пионерского</w:t>
      </w:r>
      <w:r w:rsidR="00E35162" w:rsidRP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="00E35162" w:rsidRP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E35162" w:rsidRPr="00E35162" w:rsidRDefault="00E35162" w:rsidP="00E351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E35162" w:rsidRDefault="00E35162" w:rsidP="00E351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E35162" w:rsidRDefault="00E35162" w:rsidP="00E351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Pr="00E3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должностей работников, исполняющих обязанности</w:t>
      </w:r>
      <w:r w:rsidRPr="00E3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техническому обеспечению деятельности органов местного самоуправления сельских поселений</w:t>
      </w:r>
      <w:r w:rsidRPr="00E3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области, и размеры их должностных окладов</w:t>
      </w:r>
    </w:p>
    <w:p w:rsidR="00E35162" w:rsidRPr="00E35162" w:rsidRDefault="00E35162" w:rsidP="00E351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1656"/>
        <w:gridCol w:w="1656"/>
        <w:gridCol w:w="1672"/>
      </w:tblGrid>
      <w:tr w:rsidR="00E35162" w:rsidRPr="00E35162" w:rsidTr="00364896">
        <w:tc>
          <w:tcPr>
            <w:tcW w:w="2517" w:type="pct"/>
            <w:vMerge w:val="restart"/>
            <w:shd w:val="clear" w:color="auto" w:fill="auto"/>
            <w:vAlign w:val="center"/>
          </w:tcPr>
          <w:p w:rsidR="00E35162" w:rsidRPr="00E35162" w:rsidRDefault="00E35162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E35162" w:rsidRPr="00E35162" w:rsidRDefault="00E35162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в зависимости от группы по оплате труда (рублей)</w:t>
            </w:r>
          </w:p>
        </w:tc>
      </w:tr>
      <w:tr w:rsidR="00E35162" w:rsidRPr="00E35162" w:rsidTr="005F61EB">
        <w:tc>
          <w:tcPr>
            <w:tcW w:w="2517" w:type="pct"/>
            <w:vMerge/>
            <w:shd w:val="clear" w:color="auto" w:fill="auto"/>
            <w:vAlign w:val="center"/>
          </w:tcPr>
          <w:p w:rsidR="00E35162" w:rsidRPr="00E35162" w:rsidRDefault="00E35162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E35162" w:rsidRPr="00E35162" w:rsidRDefault="00E35162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E35162" w:rsidRPr="00E35162" w:rsidRDefault="00E35162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35162" w:rsidRPr="00E35162" w:rsidRDefault="00E35162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группа</w:t>
            </w:r>
          </w:p>
        </w:tc>
      </w:tr>
      <w:tr w:rsidR="00E35162" w:rsidRPr="00E35162" w:rsidTr="005F61EB">
        <w:tc>
          <w:tcPr>
            <w:tcW w:w="2517" w:type="pct"/>
            <w:shd w:val="clear" w:color="auto" w:fill="auto"/>
          </w:tcPr>
          <w:p w:rsidR="00E35162" w:rsidRPr="00E35162" w:rsidRDefault="00E35162" w:rsidP="00E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E35162" w:rsidRPr="00E35162" w:rsidRDefault="00E35162" w:rsidP="00E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E3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менеджер*</w:t>
            </w:r>
          </w:p>
        </w:tc>
        <w:tc>
          <w:tcPr>
            <w:tcW w:w="825" w:type="pct"/>
            <w:shd w:val="clear" w:color="auto" w:fill="auto"/>
          </w:tcPr>
          <w:p w:rsidR="00E35162" w:rsidRPr="00E35162" w:rsidRDefault="00ED4E95" w:rsidP="00E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8805</w:t>
            </w:r>
          </w:p>
        </w:tc>
        <w:tc>
          <w:tcPr>
            <w:tcW w:w="825" w:type="pct"/>
            <w:shd w:val="clear" w:color="auto" w:fill="auto"/>
          </w:tcPr>
          <w:p w:rsidR="00E35162" w:rsidRPr="00E35162" w:rsidRDefault="00ED4E95" w:rsidP="00E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8722</w:t>
            </w:r>
          </w:p>
        </w:tc>
        <w:tc>
          <w:tcPr>
            <w:tcW w:w="833" w:type="pct"/>
            <w:shd w:val="clear" w:color="auto" w:fill="auto"/>
          </w:tcPr>
          <w:p w:rsidR="00E35162" w:rsidRPr="00E35162" w:rsidRDefault="00ED4E95" w:rsidP="00E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8677</w:t>
            </w:r>
          </w:p>
        </w:tc>
      </w:tr>
      <w:tr w:rsidR="005F61EB" w:rsidRPr="00E35162" w:rsidTr="005F61EB">
        <w:tc>
          <w:tcPr>
            <w:tcW w:w="2517" w:type="pct"/>
            <w:shd w:val="clear" w:color="auto" w:fill="auto"/>
          </w:tcPr>
          <w:p w:rsidR="005F61EB" w:rsidRPr="00E35162" w:rsidRDefault="005F61EB" w:rsidP="009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Менеджер-бухгалтер</w:t>
            </w:r>
          </w:p>
        </w:tc>
        <w:tc>
          <w:tcPr>
            <w:tcW w:w="825" w:type="pct"/>
            <w:shd w:val="clear" w:color="auto" w:fill="auto"/>
          </w:tcPr>
          <w:p w:rsidR="005F61EB" w:rsidRPr="00E35162" w:rsidRDefault="005F61EB" w:rsidP="00E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8805 </w:t>
            </w:r>
          </w:p>
        </w:tc>
        <w:tc>
          <w:tcPr>
            <w:tcW w:w="825" w:type="pct"/>
            <w:shd w:val="clear" w:color="auto" w:fill="auto"/>
          </w:tcPr>
          <w:p w:rsidR="005F61EB" w:rsidRPr="00ED4E95" w:rsidRDefault="005F61EB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8722 </w:t>
            </w:r>
          </w:p>
        </w:tc>
        <w:tc>
          <w:tcPr>
            <w:tcW w:w="833" w:type="pct"/>
            <w:shd w:val="clear" w:color="auto" w:fill="auto"/>
          </w:tcPr>
          <w:p w:rsidR="005F61EB" w:rsidRPr="00ED4E95" w:rsidRDefault="005F61EB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8677 </w:t>
            </w:r>
          </w:p>
        </w:tc>
      </w:tr>
      <w:tr w:rsidR="005F61EB" w:rsidRPr="00E35162" w:rsidTr="005F61EB">
        <w:tc>
          <w:tcPr>
            <w:tcW w:w="2517" w:type="pct"/>
            <w:shd w:val="clear" w:color="auto" w:fill="auto"/>
          </w:tcPr>
          <w:p w:rsidR="005F61EB" w:rsidRPr="00E35162" w:rsidRDefault="005F61EB" w:rsidP="009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инспектор</w:t>
            </w:r>
          </w:p>
        </w:tc>
        <w:tc>
          <w:tcPr>
            <w:tcW w:w="825" w:type="pct"/>
            <w:shd w:val="clear" w:color="auto" w:fill="auto"/>
          </w:tcPr>
          <w:p w:rsidR="005F61EB" w:rsidRDefault="005F61EB" w:rsidP="00E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7326</w:t>
            </w:r>
          </w:p>
        </w:tc>
        <w:tc>
          <w:tcPr>
            <w:tcW w:w="825" w:type="pct"/>
            <w:shd w:val="clear" w:color="auto" w:fill="auto"/>
          </w:tcPr>
          <w:p w:rsidR="005F61EB" w:rsidRPr="00ED4E95" w:rsidRDefault="005F61EB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7326</w:t>
            </w:r>
          </w:p>
        </w:tc>
        <w:tc>
          <w:tcPr>
            <w:tcW w:w="833" w:type="pct"/>
            <w:shd w:val="clear" w:color="auto" w:fill="auto"/>
          </w:tcPr>
          <w:p w:rsidR="005F61EB" w:rsidRDefault="005F61EB" w:rsidP="00E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7326</w:t>
            </w:r>
          </w:p>
        </w:tc>
      </w:tr>
    </w:tbl>
    <w:p w:rsidR="00E35162" w:rsidRPr="00E35162" w:rsidRDefault="00E35162" w:rsidP="00E351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E35162">
        <w:rPr>
          <w:rFonts w:ascii="Times New Roman" w:eastAsia="Times New Roman" w:hAnsi="Times New Roman" w:cs="Times New Roman"/>
          <w:sz w:val="18"/>
          <w:szCs w:val="18"/>
          <w:lang w:eastAsia="ru-RU"/>
        </w:rPr>
        <w:t>* Допускается двойное наименование должности в зависимости от специализации и выполняемых функций в той или иной сфере управления.</w:t>
      </w:r>
    </w:p>
    <w:p w:rsidR="00E35162" w:rsidRPr="00E35162" w:rsidRDefault="00E35162" w:rsidP="00E3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62" w:rsidRPr="00886B1A" w:rsidRDefault="00E35162" w:rsidP="00E35162">
      <w:pPr>
        <w:rPr>
          <w:rFonts w:ascii="Times New Roman" w:hAnsi="Times New Roman" w:cs="Times New Roman"/>
          <w:sz w:val="28"/>
          <w:szCs w:val="28"/>
        </w:rPr>
      </w:pPr>
    </w:p>
    <w:p w:rsidR="00E35162" w:rsidRDefault="00E35162" w:rsidP="00E35162"/>
    <w:p w:rsidR="00BC03F5" w:rsidRDefault="00BC03F5"/>
    <w:sectPr w:rsidR="00BC03F5" w:rsidSect="00976933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ED3"/>
    <w:multiLevelType w:val="hybridMultilevel"/>
    <w:tmpl w:val="FCD2B2AA"/>
    <w:lvl w:ilvl="0" w:tplc="F070B7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62"/>
    <w:rsid w:val="00176D62"/>
    <w:rsid w:val="001D31CF"/>
    <w:rsid w:val="004B601C"/>
    <w:rsid w:val="005F61EB"/>
    <w:rsid w:val="00976933"/>
    <w:rsid w:val="00B9532C"/>
    <w:rsid w:val="00BC03F5"/>
    <w:rsid w:val="00E35162"/>
    <w:rsid w:val="00ED4E95"/>
    <w:rsid w:val="00F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1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1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ner.smol-ra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BA12-90CF-44CB-B2DE-22A30530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2023-11-13T07:23:00Z</cp:lastPrinted>
  <dcterms:created xsi:type="dcterms:W3CDTF">2023-09-26T09:30:00Z</dcterms:created>
  <dcterms:modified xsi:type="dcterms:W3CDTF">2023-11-13T07:23:00Z</dcterms:modified>
</cp:coreProperties>
</file>