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E3" w:rsidRDefault="00F44DE3" w:rsidP="00F44DE3">
      <w:pPr>
        <w:jc w:val="center"/>
      </w:pPr>
      <w:r>
        <w:rPr>
          <w:noProof/>
        </w:rPr>
        <w:drawing>
          <wp:inline distT="0" distB="0" distL="0" distR="0">
            <wp:extent cx="723900" cy="73342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DE3" w:rsidRDefault="00F44DE3" w:rsidP="00F44DE3">
      <w:pPr>
        <w:jc w:val="center"/>
      </w:pPr>
    </w:p>
    <w:p w:rsidR="00F44DE3" w:rsidRDefault="00F44DE3" w:rsidP="00F44DE3">
      <w:pPr>
        <w:jc w:val="center"/>
        <w:rPr>
          <w:b w:val="0"/>
          <w:sz w:val="28"/>
          <w:szCs w:val="28"/>
        </w:rPr>
      </w:pPr>
      <w:r w:rsidRPr="000F71D6">
        <w:rPr>
          <w:b w:val="0"/>
          <w:sz w:val="28"/>
          <w:szCs w:val="28"/>
        </w:rPr>
        <w:t xml:space="preserve">  АДМИНИСТРАЦИЯ </w:t>
      </w:r>
      <w:r>
        <w:rPr>
          <w:b w:val="0"/>
          <w:sz w:val="28"/>
          <w:szCs w:val="28"/>
        </w:rPr>
        <w:t>ПИОНЕРСКОГО  СЕЛЬСКОГО ПОСЕЛЕНИЯ  СМОЛЕНСКОГО РАЙОНА СМОЛЕНСКОЙ ОБЛАСТИ</w:t>
      </w:r>
    </w:p>
    <w:p w:rsidR="00F44DE3" w:rsidRDefault="00F44DE3" w:rsidP="00F44DE3">
      <w:pPr>
        <w:jc w:val="center"/>
        <w:rPr>
          <w:b w:val="0"/>
        </w:rPr>
      </w:pPr>
    </w:p>
    <w:p w:rsidR="00F44DE3" w:rsidRDefault="00F44DE3" w:rsidP="00F44DE3">
      <w:pPr>
        <w:jc w:val="center"/>
        <w:rPr>
          <w:b w:val="0"/>
          <w:sz w:val="32"/>
          <w:szCs w:val="32"/>
        </w:rPr>
      </w:pPr>
      <w:proofErr w:type="gramStart"/>
      <w:r>
        <w:rPr>
          <w:b w:val="0"/>
          <w:sz w:val="32"/>
          <w:szCs w:val="32"/>
        </w:rPr>
        <w:t>П</w:t>
      </w:r>
      <w:proofErr w:type="gramEnd"/>
      <w:r>
        <w:rPr>
          <w:b w:val="0"/>
          <w:sz w:val="32"/>
          <w:szCs w:val="32"/>
        </w:rPr>
        <w:t xml:space="preserve"> О С Т А Н О В Л Е Н И Е</w:t>
      </w:r>
    </w:p>
    <w:p w:rsidR="00F44DE3" w:rsidRDefault="00F44DE3" w:rsidP="00F44DE3">
      <w:pPr>
        <w:jc w:val="center"/>
        <w:rPr>
          <w:b w:val="0"/>
          <w:sz w:val="32"/>
          <w:szCs w:val="32"/>
        </w:rPr>
      </w:pPr>
    </w:p>
    <w:p w:rsidR="00B43AA5" w:rsidRPr="00F44DE3" w:rsidRDefault="00F44DE3" w:rsidP="00F44DE3">
      <w:pPr>
        <w:jc w:val="both"/>
        <w:rPr>
          <w:b w:val="0"/>
          <w:sz w:val="28"/>
          <w:szCs w:val="28"/>
        </w:rPr>
      </w:pPr>
      <w:r w:rsidRPr="00F44DE3">
        <w:rPr>
          <w:b w:val="0"/>
          <w:sz w:val="28"/>
          <w:szCs w:val="28"/>
        </w:rPr>
        <w:t>от 2</w:t>
      </w:r>
      <w:r w:rsidR="000376BD">
        <w:rPr>
          <w:b w:val="0"/>
          <w:sz w:val="28"/>
          <w:szCs w:val="28"/>
        </w:rPr>
        <w:t>5</w:t>
      </w:r>
      <w:r w:rsidRPr="00F44DE3">
        <w:rPr>
          <w:b w:val="0"/>
          <w:sz w:val="28"/>
          <w:szCs w:val="28"/>
        </w:rPr>
        <w:t>.</w:t>
      </w:r>
      <w:r w:rsidR="000376BD">
        <w:rPr>
          <w:b w:val="0"/>
          <w:sz w:val="28"/>
          <w:szCs w:val="28"/>
        </w:rPr>
        <w:t>11. 2020</w:t>
      </w:r>
      <w:r w:rsidRPr="00F44DE3">
        <w:rPr>
          <w:b w:val="0"/>
          <w:sz w:val="28"/>
          <w:szCs w:val="28"/>
        </w:rPr>
        <w:t xml:space="preserve"> г.                                   № </w:t>
      </w:r>
      <w:r w:rsidR="000376BD">
        <w:rPr>
          <w:b w:val="0"/>
          <w:sz w:val="28"/>
          <w:szCs w:val="28"/>
        </w:rPr>
        <w:t>57</w:t>
      </w:r>
      <w:r w:rsidRPr="00F44DE3">
        <w:rPr>
          <w:b w:val="0"/>
          <w:sz w:val="28"/>
          <w:szCs w:val="28"/>
        </w:rPr>
        <w:t xml:space="preserve"> </w:t>
      </w:r>
    </w:p>
    <w:p w:rsidR="00F44DE3" w:rsidRPr="00F44DE3" w:rsidRDefault="00F44DE3" w:rsidP="00F44DE3">
      <w:pPr>
        <w:jc w:val="both"/>
        <w:rPr>
          <w:b w:val="0"/>
          <w:sz w:val="28"/>
          <w:szCs w:val="28"/>
        </w:rPr>
      </w:pPr>
    </w:p>
    <w:p w:rsidR="00B43AA5" w:rsidRDefault="00B43AA5" w:rsidP="00B43AA5">
      <w:pPr>
        <w:shd w:val="clear" w:color="auto" w:fill="FFFFFF"/>
        <w:tabs>
          <w:tab w:val="left" w:pos="6300"/>
        </w:tabs>
        <w:ind w:right="-5160"/>
        <w:jc w:val="both"/>
        <w:rPr>
          <w:b w:val="0"/>
          <w:bCs w:val="0"/>
          <w:color w:val="000000"/>
          <w:spacing w:val="-3"/>
          <w:sz w:val="29"/>
          <w:szCs w:val="29"/>
        </w:rPr>
      </w:pPr>
      <w:r>
        <w:rPr>
          <w:b w:val="0"/>
          <w:bCs w:val="0"/>
          <w:color w:val="000000"/>
          <w:spacing w:val="-3"/>
          <w:sz w:val="29"/>
          <w:szCs w:val="29"/>
        </w:rPr>
        <w:t xml:space="preserve">Об утверждении перечня                                       </w:t>
      </w:r>
    </w:p>
    <w:p w:rsidR="00B43AA5" w:rsidRDefault="00B43AA5" w:rsidP="00B43AA5">
      <w:pPr>
        <w:shd w:val="clear" w:color="auto" w:fill="FFFFFF"/>
        <w:tabs>
          <w:tab w:val="left" w:pos="6300"/>
        </w:tabs>
        <w:ind w:right="-5160"/>
        <w:jc w:val="both"/>
        <w:rPr>
          <w:b w:val="0"/>
          <w:bCs w:val="0"/>
          <w:color w:val="000000"/>
          <w:spacing w:val="-3"/>
          <w:sz w:val="29"/>
          <w:szCs w:val="29"/>
        </w:rPr>
      </w:pPr>
      <w:r>
        <w:rPr>
          <w:b w:val="0"/>
          <w:bCs w:val="0"/>
          <w:color w:val="000000"/>
          <w:spacing w:val="-3"/>
          <w:sz w:val="29"/>
          <w:szCs w:val="29"/>
        </w:rPr>
        <w:t xml:space="preserve">муниципального имущества,                  </w:t>
      </w:r>
    </w:p>
    <w:p w:rsidR="00B43AA5" w:rsidRDefault="00B43AA5" w:rsidP="00B43AA5">
      <w:pPr>
        <w:shd w:val="clear" w:color="auto" w:fill="FFFFFF"/>
        <w:tabs>
          <w:tab w:val="left" w:pos="6300"/>
        </w:tabs>
        <w:ind w:right="-5160"/>
        <w:jc w:val="both"/>
        <w:rPr>
          <w:b w:val="0"/>
          <w:sz w:val="28"/>
          <w:szCs w:val="28"/>
        </w:rPr>
      </w:pPr>
      <w:r w:rsidRPr="0034612F">
        <w:rPr>
          <w:b w:val="0"/>
          <w:sz w:val="28"/>
          <w:szCs w:val="28"/>
        </w:rPr>
        <w:t xml:space="preserve">свободного от прав </w:t>
      </w:r>
      <w:r>
        <w:rPr>
          <w:b w:val="0"/>
          <w:sz w:val="28"/>
          <w:szCs w:val="28"/>
        </w:rPr>
        <w:t xml:space="preserve">третьих лиц            </w:t>
      </w:r>
    </w:p>
    <w:p w:rsidR="00B43AA5" w:rsidRDefault="00B43AA5" w:rsidP="00B43AA5">
      <w:pPr>
        <w:shd w:val="clear" w:color="auto" w:fill="FFFFFF"/>
        <w:tabs>
          <w:tab w:val="left" w:pos="6300"/>
        </w:tabs>
        <w:ind w:right="-51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(за исключением имущественных  </w:t>
      </w:r>
    </w:p>
    <w:p w:rsidR="00B43AA5" w:rsidRDefault="00B43AA5" w:rsidP="00B43AA5">
      <w:pPr>
        <w:shd w:val="clear" w:color="auto" w:fill="FFFFFF"/>
        <w:tabs>
          <w:tab w:val="left" w:pos="6300"/>
        </w:tabs>
        <w:ind w:right="-51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прав субъектам малого и среднего</w:t>
      </w:r>
    </w:p>
    <w:p w:rsidR="00B43AA5" w:rsidRPr="0034612F" w:rsidRDefault="00B43AA5" w:rsidP="00B43AA5">
      <w:pPr>
        <w:shd w:val="clear" w:color="auto" w:fill="FFFFFF"/>
        <w:tabs>
          <w:tab w:val="left" w:pos="6300"/>
        </w:tabs>
        <w:ind w:right="-51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предпринимательства)                                   </w:t>
      </w:r>
    </w:p>
    <w:p w:rsidR="00B43AA5" w:rsidRDefault="00B43AA5" w:rsidP="00B43AA5">
      <w:pPr>
        <w:shd w:val="clear" w:color="auto" w:fill="FFFFFF"/>
        <w:spacing w:line="320" w:lineRule="exact"/>
        <w:jc w:val="both"/>
        <w:rPr>
          <w:b w:val="0"/>
          <w:bCs w:val="0"/>
          <w:color w:val="000000"/>
          <w:spacing w:val="-5"/>
          <w:sz w:val="28"/>
          <w:szCs w:val="28"/>
        </w:rPr>
      </w:pPr>
    </w:p>
    <w:p w:rsidR="001E1FFC" w:rsidRDefault="001E1FFC" w:rsidP="00B43AA5">
      <w:pPr>
        <w:shd w:val="clear" w:color="auto" w:fill="FFFFFF"/>
        <w:spacing w:line="320" w:lineRule="exact"/>
        <w:jc w:val="both"/>
        <w:rPr>
          <w:b w:val="0"/>
          <w:bCs w:val="0"/>
          <w:color w:val="000000"/>
          <w:spacing w:val="-5"/>
          <w:sz w:val="28"/>
          <w:szCs w:val="28"/>
        </w:rPr>
      </w:pPr>
    </w:p>
    <w:p w:rsidR="00B43AA5" w:rsidRDefault="00B43AA5" w:rsidP="00B43AA5">
      <w:pPr>
        <w:shd w:val="clear" w:color="auto" w:fill="FFFFFF"/>
        <w:spacing w:line="320" w:lineRule="exact"/>
        <w:ind w:firstLine="698"/>
        <w:jc w:val="both"/>
        <w:rPr>
          <w:b w:val="0"/>
          <w:bCs w:val="0"/>
          <w:color w:val="FF0000"/>
          <w:spacing w:val="-5"/>
          <w:sz w:val="28"/>
          <w:szCs w:val="28"/>
        </w:rPr>
      </w:pPr>
      <w:proofErr w:type="gramStart"/>
      <w:r>
        <w:rPr>
          <w:b w:val="0"/>
          <w:bCs w:val="0"/>
          <w:color w:val="000000"/>
          <w:spacing w:val="-5"/>
          <w:sz w:val="28"/>
          <w:szCs w:val="28"/>
        </w:rPr>
        <w:t xml:space="preserve">В соответствии со статьей 18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b w:val="0"/>
            <w:bCs w:val="0"/>
            <w:color w:val="000000"/>
            <w:spacing w:val="-5"/>
            <w:sz w:val="28"/>
            <w:szCs w:val="28"/>
          </w:rPr>
          <w:t>2007 г</w:t>
        </w:r>
      </w:smartTag>
      <w:r>
        <w:rPr>
          <w:b w:val="0"/>
          <w:bCs w:val="0"/>
          <w:color w:val="000000"/>
          <w:spacing w:val="-5"/>
          <w:sz w:val="28"/>
          <w:szCs w:val="28"/>
        </w:rPr>
        <w:t xml:space="preserve">. № 209-ФЗ «О развитии малого и среднего предпринимательства в Российской Федерации», постановлением Администрации </w:t>
      </w:r>
      <w:r w:rsidR="00F44DE3">
        <w:rPr>
          <w:b w:val="0"/>
          <w:bCs w:val="0"/>
          <w:color w:val="000000"/>
          <w:spacing w:val="-5"/>
          <w:sz w:val="28"/>
          <w:szCs w:val="28"/>
        </w:rPr>
        <w:t xml:space="preserve">Пионерского сельского поселения Смоленского района Смоленской области </w:t>
      </w:r>
      <w:r>
        <w:rPr>
          <w:b w:val="0"/>
          <w:bCs w:val="0"/>
          <w:color w:val="000000"/>
          <w:spacing w:val="-5"/>
          <w:sz w:val="28"/>
          <w:szCs w:val="28"/>
        </w:rPr>
        <w:t xml:space="preserve"> № </w:t>
      </w:r>
      <w:r w:rsidR="00CD0321">
        <w:rPr>
          <w:b w:val="0"/>
          <w:bCs w:val="0"/>
          <w:color w:val="000000"/>
          <w:spacing w:val="-5"/>
          <w:sz w:val="28"/>
          <w:szCs w:val="28"/>
        </w:rPr>
        <w:t>3</w:t>
      </w:r>
      <w:r>
        <w:rPr>
          <w:b w:val="0"/>
          <w:bCs w:val="0"/>
          <w:color w:val="000000"/>
          <w:spacing w:val="-5"/>
          <w:sz w:val="28"/>
          <w:szCs w:val="28"/>
        </w:rPr>
        <w:t xml:space="preserve"> от </w:t>
      </w:r>
      <w:r w:rsidR="00CD0321">
        <w:rPr>
          <w:b w:val="0"/>
          <w:bCs w:val="0"/>
          <w:color w:val="000000"/>
          <w:spacing w:val="-5"/>
          <w:sz w:val="28"/>
          <w:szCs w:val="28"/>
        </w:rPr>
        <w:t>28.01.2020</w:t>
      </w:r>
      <w:bookmarkStart w:id="0" w:name="_GoBack"/>
      <w:bookmarkEnd w:id="0"/>
      <w:r>
        <w:rPr>
          <w:b w:val="0"/>
          <w:bCs w:val="0"/>
          <w:color w:val="000000"/>
          <w:spacing w:val="-5"/>
          <w:sz w:val="28"/>
          <w:szCs w:val="28"/>
        </w:rPr>
        <w:t xml:space="preserve"> г. «О</w:t>
      </w:r>
      <w:r w:rsidR="00F44DE3">
        <w:rPr>
          <w:b w:val="0"/>
          <w:bCs w:val="0"/>
          <w:color w:val="000000"/>
          <w:spacing w:val="-5"/>
          <w:sz w:val="28"/>
          <w:szCs w:val="28"/>
        </w:rPr>
        <w:t xml:space="preserve"> п</w:t>
      </w:r>
      <w:r>
        <w:rPr>
          <w:b w:val="0"/>
          <w:bCs w:val="0"/>
          <w:color w:val="000000"/>
          <w:spacing w:val="-5"/>
          <w:sz w:val="28"/>
          <w:szCs w:val="28"/>
        </w:rPr>
        <w:t>орядк</w:t>
      </w:r>
      <w:r w:rsidR="00F44DE3">
        <w:rPr>
          <w:b w:val="0"/>
          <w:bCs w:val="0"/>
          <w:color w:val="000000"/>
          <w:spacing w:val="-5"/>
          <w:sz w:val="28"/>
          <w:szCs w:val="28"/>
        </w:rPr>
        <w:t>е</w:t>
      </w:r>
      <w:r>
        <w:rPr>
          <w:b w:val="0"/>
          <w:bCs w:val="0"/>
          <w:color w:val="000000"/>
          <w:spacing w:val="-5"/>
          <w:sz w:val="28"/>
          <w:szCs w:val="28"/>
        </w:rPr>
        <w:t xml:space="preserve"> формирования, ведения, обязательного опубликования перечня муниципального имущества муниципального образования </w:t>
      </w:r>
      <w:r w:rsidR="00F44DE3">
        <w:rPr>
          <w:b w:val="0"/>
          <w:bCs w:val="0"/>
          <w:color w:val="000000"/>
          <w:spacing w:val="-5"/>
          <w:sz w:val="28"/>
          <w:szCs w:val="28"/>
        </w:rPr>
        <w:t>Пионерского сельского поселения Смоленского района</w:t>
      </w:r>
      <w:r>
        <w:rPr>
          <w:b w:val="0"/>
          <w:bCs w:val="0"/>
          <w:color w:val="000000"/>
          <w:spacing w:val="-5"/>
          <w:sz w:val="28"/>
          <w:szCs w:val="28"/>
        </w:rPr>
        <w:t xml:space="preserve"> Смоленской области, свободного от прав третьих лиц (за исключением</w:t>
      </w:r>
      <w:proofErr w:type="gramEnd"/>
      <w:r>
        <w:rPr>
          <w:b w:val="0"/>
          <w:bCs w:val="0"/>
          <w:color w:val="000000"/>
          <w:spacing w:val="-5"/>
          <w:sz w:val="28"/>
          <w:szCs w:val="28"/>
        </w:rPr>
        <w:t xml:space="preserve"> </w:t>
      </w:r>
      <w:proofErr w:type="gramStart"/>
      <w:r>
        <w:rPr>
          <w:b w:val="0"/>
          <w:bCs w:val="0"/>
          <w:color w:val="000000"/>
          <w:spacing w:val="-5"/>
          <w:sz w:val="28"/>
          <w:szCs w:val="28"/>
        </w:rPr>
        <w:t>имущественных</w:t>
      </w:r>
      <w:proofErr w:type="gramEnd"/>
      <w:r>
        <w:rPr>
          <w:b w:val="0"/>
          <w:bCs w:val="0"/>
          <w:color w:val="000000"/>
          <w:spacing w:val="-5"/>
          <w:sz w:val="28"/>
          <w:szCs w:val="28"/>
        </w:rPr>
        <w:t xml:space="preserve"> прав субъектов малого и среднего предпринимательства)», в целях предоставления муниципального имущества во владение и (или) в пользование на долгосрочной основе (в том числе по льготным ставкам арендной платы) субъектами малого и среднего предпринимательства и реализации полномочий органов местного самоуправления по вопросам развития малого и среднего предпринимательства. </w:t>
      </w:r>
    </w:p>
    <w:p w:rsidR="001E1FFC" w:rsidRPr="001E1FFC" w:rsidRDefault="001E1FFC" w:rsidP="001E1FFC">
      <w:pPr>
        <w:shd w:val="clear" w:color="auto" w:fill="FFFFFF"/>
        <w:ind w:left="600"/>
        <w:jc w:val="both"/>
        <w:rPr>
          <w:b w:val="0"/>
          <w:bCs w:val="0"/>
          <w:color w:val="000000"/>
          <w:spacing w:val="-5"/>
          <w:sz w:val="28"/>
          <w:szCs w:val="28"/>
        </w:rPr>
      </w:pPr>
      <w:r>
        <w:rPr>
          <w:b w:val="0"/>
          <w:bCs w:val="0"/>
          <w:color w:val="000000"/>
          <w:spacing w:val="-5"/>
          <w:sz w:val="28"/>
          <w:szCs w:val="28"/>
        </w:rPr>
        <w:t xml:space="preserve"> </w:t>
      </w:r>
    </w:p>
    <w:p w:rsidR="00B43AA5" w:rsidRPr="001E1FFC" w:rsidRDefault="001E1FFC" w:rsidP="001E1FFC">
      <w:pPr>
        <w:shd w:val="clear" w:color="auto" w:fill="FFFFFF"/>
        <w:ind w:left="600"/>
        <w:jc w:val="both"/>
        <w:rPr>
          <w:b w:val="0"/>
          <w:bCs w:val="0"/>
          <w:color w:val="000000"/>
          <w:spacing w:val="-5"/>
          <w:sz w:val="28"/>
          <w:szCs w:val="28"/>
        </w:rPr>
      </w:pPr>
      <w:proofErr w:type="gramStart"/>
      <w:r>
        <w:rPr>
          <w:b w:val="0"/>
          <w:bCs w:val="0"/>
          <w:spacing w:val="-5"/>
          <w:sz w:val="28"/>
          <w:szCs w:val="28"/>
        </w:rPr>
        <w:t>1.</w:t>
      </w:r>
      <w:r w:rsidR="00B43AA5" w:rsidRPr="001E1FFC">
        <w:rPr>
          <w:b w:val="0"/>
          <w:bCs w:val="0"/>
          <w:spacing w:val="-5"/>
          <w:sz w:val="28"/>
          <w:szCs w:val="28"/>
        </w:rPr>
        <w:t>Утвердить прилагаемый Перечень муниципального имущества, свободного от прав третьих лиц (</w:t>
      </w:r>
      <w:r w:rsidR="00B43AA5" w:rsidRPr="001E1FFC">
        <w:rPr>
          <w:b w:val="0"/>
          <w:sz w:val="28"/>
          <w:szCs w:val="28"/>
        </w:rPr>
        <w:t xml:space="preserve">за исключением имущественных прав субъектам малого и среднего предпринимательства), предназначенного для предоставления во владения и (или) </w:t>
      </w:r>
      <w:r w:rsidR="00B43AA5" w:rsidRPr="001E1FFC">
        <w:rPr>
          <w:b w:val="0"/>
          <w:bCs w:val="0"/>
          <w:color w:val="000000"/>
          <w:spacing w:val="-5"/>
          <w:sz w:val="28"/>
          <w:szCs w:val="28"/>
        </w:rPr>
        <w:t>в пользование на долгосрочной основе (в том числе по льготным ставкам арендной платы)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0376BD" w:rsidRPr="001E1FFC" w:rsidRDefault="001E1FFC" w:rsidP="001E1FFC">
      <w:pPr>
        <w:shd w:val="clear" w:color="auto" w:fill="FFFFFF"/>
        <w:ind w:left="600"/>
        <w:jc w:val="both"/>
        <w:rPr>
          <w:b w:val="0"/>
          <w:bCs w:val="0"/>
          <w:color w:val="000000"/>
          <w:spacing w:val="-5"/>
          <w:sz w:val="28"/>
          <w:szCs w:val="28"/>
        </w:rPr>
      </w:pPr>
      <w:r>
        <w:rPr>
          <w:b w:val="0"/>
          <w:bCs w:val="0"/>
          <w:spacing w:val="-5"/>
          <w:sz w:val="28"/>
          <w:szCs w:val="28"/>
        </w:rPr>
        <w:t>2.</w:t>
      </w:r>
      <w:r w:rsidR="000376BD" w:rsidRPr="001E1FFC">
        <w:rPr>
          <w:b w:val="0"/>
          <w:bCs w:val="0"/>
          <w:spacing w:val="-5"/>
          <w:sz w:val="28"/>
          <w:szCs w:val="28"/>
        </w:rPr>
        <w:t>Считать утратившим силу постановление администрации Пионерского сельского поселения Смоленского района Смоленской области от 22.09.2016 г. №109.</w:t>
      </w:r>
    </w:p>
    <w:p w:rsidR="00B43AA5" w:rsidRPr="006C1220" w:rsidRDefault="000376BD" w:rsidP="000376BD">
      <w:pPr>
        <w:shd w:val="clear" w:color="auto" w:fill="FFFFFF"/>
        <w:jc w:val="both"/>
        <w:rPr>
          <w:b w:val="0"/>
          <w:bCs w:val="0"/>
          <w:color w:val="000000"/>
          <w:spacing w:val="-5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3</w:t>
      </w:r>
      <w:r w:rsidR="00B43AA5" w:rsidRPr="006C1220">
        <w:rPr>
          <w:b w:val="0"/>
          <w:sz w:val="28"/>
          <w:szCs w:val="28"/>
        </w:rPr>
        <w:t xml:space="preserve">. Контроль за исполнением настоящего </w:t>
      </w:r>
      <w:r w:rsidR="00B43AA5">
        <w:rPr>
          <w:b w:val="0"/>
          <w:sz w:val="28"/>
          <w:szCs w:val="28"/>
        </w:rPr>
        <w:t>распоряжения оставляю за собой.</w:t>
      </w:r>
      <w:r w:rsidR="00B43AA5" w:rsidRPr="006C1220">
        <w:rPr>
          <w:b w:val="0"/>
          <w:sz w:val="28"/>
          <w:szCs w:val="28"/>
        </w:rPr>
        <w:t xml:space="preserve"> </w:t>
      </w:r>
    </w:p>
    <w:p w:rsidR="001E1FFC" w:rsidRDefault="000376BD" w:rsidP="00B43AA5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4</w:t>
      </w:r>
      <w:r w:rsidR="00B43AA5" w:rsidRPr="004D510C">
        <w:rPr>
          <w:bCs/>
          <w:color w:val="000000"/>
          <w:spacing w:val="-5"/>
          <w:sz w:val="28"/>
          <w:szCs w:val="28"/>
        </w:rPr>
        <w:t>.</w:t>
      </w:r>
      <w:r w:rsidR="00B43AA5" w:rsidRPr="004D510C">
        <w:rPr>
          <w:b/>
          <w:bCs/>
          <w:color w:val="000000"/>
          <w:spacing w:val="-5"/>
          <w:sz w:val="28"/>
          <w:szCs w:val="28"/>
        </w:rPr>
        <w:t xml:space="preserve"> </w:t>
      </w:r>
      <w:r w:rsidR="00B43AA5" w:rsidRPr="004D510C">
        <w:rPr>
          <w:color w:val="000000"/>
          <w:sz w:val="28"/>
          <w:szCs w:val="28"/>
        </w:rPr>
        <w:t xml:space="preserve">Настоящее распоряжение опубликовать </w:t>
      </w:r>
      <w:r w:rsidR="00B43AA5">
        <w:rPr>
          <w:color w:val="000000"/>
          <w:sz w:val="28"/>
          <w:szCs w:val="28"/>
        </w:rPr>
        <w:t>в газете «</w:t>
      </w:r>
      <w:r w:rsidR="001E1FFC">
        <w:rPr>
          <w:color w:val="000000"/>
          <w:sz w:val="28"/>
          <w:szCs w:val="28"/>
        </w:rPr>
        <w:t>Пионерская»</w:t>
      </w:r>
    </w:p>
    <w:p w:rsidR="00B43AA5" w:rsidRDefault="00B43AA5" w:rsidP="00B43AA5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D510C">
        <w:rPr>
          <w:color w:val="000000"/>
          <w:sz w:val="28"/>
          <w:szCs w:val="28"/>
        </w:rPr>
        <w:t>.</w:t>
      </w:r>
    </w:p>
    <w:p w:rsidR="00F44DE3" w:rsidRDefault="00F44DE3" w:rsidP="00B43AA5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F44DE3" w:rsidRDefault="00F44DE3" w:rsidP="00B43AA5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Пионерского сельского поселения</w:t>
      </w:r>
    </w:p>
    <w:p w:rsidR="00F44DE3" w:rsidRPr="004D510C" w:rsidRDefault="00F44DE3" w:rsidP="00B43AA5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Смоленского района Смоленской области                    </w:t>
      </w:r>
      <w:r w:rsidR="000376BD">
        <w:rPr>
          <w:color w:val="000000"/>
          <w:sz w:val="28"/>
          <w:szCs w:val="28"/>
        </w:rPr>
        <w:t>А.</w:t>
      </w:r>
      <w:proofErr w:type="gramStart"/>
      <w:r w:rsidR="000376BD">
        <w:rPr>
          <w:color w:val="000000"/>
          <w:sz w:val="28"/>
          <w:szCs w:val="28"/>
        </w:rPr>
        <w:t>П</w:t>
      </w:r>
      <w:proofErr w:type="gramEnd"/>
      <w:r w:rsidR="000376BD">
        <w:rPr>
          <w:color w:val="000000"/>
          <w:sz w:val="28"/>
          <w:szCs w:val="28"/>
        </w:rPr>
        <w:t xml:space="preserve"> Кутузов</w:t>
      </w:r>
    </w:p>
    <w:sectPr w:rsidR="00F44DE3" w:rsidRPr="004D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34483"/>
    <w:multiLevelType w:val="hybridMultilevel"/>
    <w:tmpl w:val="0742AE20"/>
    <w:lvl w:ilvl="0" w:tplc="03ECD9E0">
      <w:start w:val="1"/>
      <w:numFmt w:val="decimal"/>
      <w:lvlText w:val="%1."/>
      <w:lvlJc w:val="left"/>
      <w:pPr>
        <w:ind w:left="10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DB"/>
    <w:rsid w:val="000376BD"/>
    <w:rsid w:val="001E1FFC"/>
    <w:rsid w:val="00607CDB"/>
    <w:rsid w:val="00974906"/>
    <w:rsid w:val="00B43AA5"/>
    <w:rsid w:val="00CD0321"/>
    <w:rsid w:val="00F4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3AA5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4D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DE3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7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3AA5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4D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DE3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7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2020-11-26T08:12:00Z</cp:lastPrinted>
  <dcterms:created xsi:type="dcterms:W3CDTF">2016-09-20T10:10:00Z</dcterms:created>
  <dcterms:modified xsi:type="dcterms:W3CDTF">2020-11-26T08:13:00Z</dcterms:modified>
</cp:coreProperties>
</file>