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3" w:rsidRDefault="007449E3" w:rsidP="007449E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-504190</wp:posOffset>
            </wp:positionV>
            <wp:extent cx="803910" cy="914400"/>
            <wp:effectExtent l="0" t="0" r="0" b="0"/>
            <wp:wrapTight wrapText="bothSides">
              <wp:wrapPolygon edited="0">
                <wp:start x="9213" y="0"/>
                <wp:lineTo x="5630" y="1350"/>
                <wp:lineTo x="512" y="5850"/>
                <wp:lineTo x="0" y="16650"/>
                <wp:lineTo x="0" y="18450"/>
                <wp:lineTo x="1536" y="21150"/>
                <wp:lineTo x="18938" y="21150"/>
                <wp:lineTo x="20986" y="20700"/>
                <wp:lineTo x="20986" y="16200"/>
                <wp:lineTo x="20474" y="6300"/>
                <wp:lineTo x="14332" y="900"/>
                <wp:lineTo x="11773" y="0"/>
                <wp:lineTo x="92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E3" w:rsidRDefault="007449E3" w:rsidP="007449E3">
      <w:pPr>
        <w:rPr>
          <w:sz w:val="24"/>
          <w:szCs w:val="24"/>
        </w:rPr>
      </w:pPr>
    </w:p>
    <w:p w:rsidR="007449E3" w:rsidRDefault="007449E3" w:rsidP="007449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49E3" w:rsidRDefault="007449E3" w:rsidP="007449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49E3" w:rsidRPr="00F34130" w:rsidRDefault="007449E3" w:rsidP="007449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АДМИНИСТРАЦИЯ </w:t>
      </w:r>
      <w:r w:rsidR="00002489" w:rsidRPr="00F34130">
        <w:rPr>
          <w:b/>
          <w:bCs/>
          <w:sz w:val="28"/>
          <w:szCs w:val="28"/>
        </w:rPr>
        <w:t>ПИОНЕР</w:t>
      </w:r>
      <w:r w:rsidRPr="00F34130">
        <w:rPr>
          <w:b/>
          <w:bCs/>
          <w:sz w:val="28"/>
          <w:szCs w:val="28"/>
        </w:rPr>
        <w:t>СКОГО СЕЛЬСКОГО ПОСЕЛЕНИЯ</w:t>
      </w:r>
    </w:p>
    <w:p w:rsidR="007449E3" w:rsidRPr="00F34130" w:rsidRDefault="007449E3" w:rsidP="007449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 СМОЛЕНСКОГО РАЙОНА СМОЛЕНСКОЙ ОБЛАСТИ</w:t>
      </w:r>
    </w:p>
    <w:p w:rsidR="007449E3" w:rsidRPr="00F34130" w:rsidRDefault="007449E3" w:rsidP="007449E3">
      <w:pPr>
        <w:pStyle w:val="3"/>
        <w:rPr>
          <w:sz w:val="28"/>
          <w:szCs w:val="28"/>
        </w:rPr>
      </w:pPr>
      <w:r w:rsidRPr="00F34130">
        <w:rPr>
          <w:sz w:val="28"/>
          <w:szCs w:val="28"/>
        </w:rPr>
        <w:t xml:space="preserve">                      </w:t>
      </w:r>
    </w:p>
    <w:p w:rsidR="007449E3" w:rsidRPr="00F34130" w:rsidRDefault="007449E3" w:rsidP="007449E3">
      <w:pPr>
        <w:pStyle w:val="3"/>
        <w:rPr>
          <w:sz w:val="28"/>
          <w:szCs w:val="28"/>
        </w:rPr>
      </w:pPr>
      <w:proofErr w:type="gramStart"/>
      <w:r w:rsidRPr="00F34130">
        <w:rPr>
          <w:sz w:val="28"/>
          <w:szCs w:val="28"/>
        </w:rPr>
        <w:t>П</w:t>
      </w:r>
      <w:proofErr w:type="gramEnd"/>
      <w:r w:rsidRPr="00F34130">
        <w:rPr>
          <w:sz w:val="28"/>
          <w:szCs w:val="28"/>
        </w:rPr>
        <w:t xml:space="preserve"> О С Т А Н О В Л Е Н И Е             </w:t>
      </w:r>
    </w:p>
    <w:p w:rsidR="007449E3" w:rsidRPr="00F34130" w:rsidRDefault="007449E3" w:rsidP="007449E3">
      <w:pPr>
        <w:rPr>
          <w:sz w:val="28"/>
          <w:szCs w:val="28"/>
        </w:rPr>
      </w:pPr>
    </w:p>
    <w:p w:rsidR="007449E3" w:rsidRPr="00F34130" w:rsidRDefault="007449E3" w:rsidP="007449E3">
      <w:pPr>
        <w:rPr>
          <w:sz w:val="28"/>
          <w:szCs w:val="28"/>
        </w:rPr>
      </w:pPr>
    </w:p>
    <w:p w:rsidR="007449E3" w:rsidRPr="00F34130" w:rsidRDefault="007449E3" w:rsidP="007449E3">
      <w:pPr>
        <w:rPr>
          <w:sz w:val="28"/>
          <w:szCs w:val="28"/>
        </w:rPr>
      </w:pPr>
      <w:r w:rsidRPr="00F34130">
        <w:rPr>
          <w:sz w:val="28"/>
          <w:szCs w:val="28"/>
        </w:rPr>
        <w:t xml:space="preserve">от </w:t>
      </w:r>
      <w:r w:rsidR="00361BDF">
        <w:rPr>
          <w:sz w:val="28"/>
          <w:szCs w:val="28"/>
        </w:rPr>
        <w:t>06</w:t>
      </w:r>
      <w:r w:rsidRPr="00F34130">
        <w:rPr>
          <w:sz w:val="28"/>
          <w:szCs w:val="28"/>
        </w:rPr>
        <w:t>.</w:t>
      </w:r>
      <w:r w:rsidR="00002489" w:rsidRPr="00F34130">
        <w:rPr>
          <w:sz w:val="28"/>
          <w:szCs w:val="28"/>
        </w:rPr>
        <w:t>0</w:t>
      </w:r>
      <w:r w:rsidR="00361BDF">
        <w:rPr>
          <w:sz w:val="28"/>
          <w:szCs w:val="28"/>
        </w:rPr>
        <w:t>2</w:t>
      </w:r>
      <w:r w:rsidRPr="00F34130">
        <w:rPr>
          <w:sz w:val="28"/>
          <w:szCs w:val="28"/>
        </w:rPr>
        <w:t>.20</w:t>
      </w:r>
      <w:r w:rsidR="00361BDF">
        <w:rPr>
          <w:sz w:val="28"/>
          <w:szCs w:val="28"/>
        </w:rPr>
        <w:t>19</w:t>
      </w:r>
      <w:r w:rsidRPr="00F34130">
        <w:rPr>
          <w:sz w:val="28"/>
          <w:szCs w:val="28"/>
        </w:rPr>
        <w:t xml:space="preserve">                                          №  </w:t>
      </w:r>
      <w:r w:rsidR="00361BDF">
        <w:rPr>
          <w:sz w:val="28"/>
          <w:szCs w:val="28"/>
        </w:rPr>
        <w:t>3</w:t>
      </w:r>
    </w:p>
    <w:p w:rsidR="007449E3" w:rsidRPr="00F34130" w:rsidRDefault="007449E3" w:rsidP="007449E3">
      <w:pPr>
        <w:rPr>
          <w:sz w:val="28"/>
          <w:szCs w:val="28"/>
        </w:rPr>
      </w:pPr>
    </w:p>
    <w:p w:rsidR="007449E3" w:rsidRPr="00F34130" w:rsidRDefault="00361BDF" w:rsidP="007449E3">
      <w:pPr>
        <w:ind w:right="2834"/>
        <w:rPr>
          <w:sz w:val="28"/>
          <w:szCs w:val="28"/>
        </w:rPr>
      </w:pPr>
      <w:r>
        <w:rPr>
          <w:sz w:val="28"/>
          <w:szCs w:val="28"/>
        </w:rPr>
        <w:t>О внесении изменений в А</w:t>
      </w:r>
      <w:r w:rsidR="00A354A0">
        <w:rPr>
          <w:sz w:val="28"/>
          <w:szCs w:val="28"/>
        </w:rPr>
        <w:t>д</w:t>
      </w:r>
      <w:r w:rsidR="007449E3" w:rsidRPr="00F34130">
        <w:rPr>
          <w:sz w:val="28"/>
          <w:szCs w:val="28"/>
        </w:rPr>
        <w:t>министративн</w:t>
      </w:r>
      <w:r>
        <w:rPr>
          <w:sz w:val="28"/>
          <w:szCs w:val="28"/>
        </w:rPr>
        <w:t>ый</w:t>
      </w:r>
      <w:r w:rsidR="007449E3" w:rsidRPr="00F34130">
        <w:rPr>
          <w:sz w:val="28"/>
          <w:szCs w:val="28"/>
        </w:rPr>
        <w:t xml:space="preserve"> регламент  исполнения Администрацией </w:t>
      </w:r>
      <w:r w:rsidR="00002489" w:rsidRPr="00F34130">
        <w:rPr>
          <w:sz w:val="28"/>
          <w:szCs w:val="28"/>
        </w:rPr>
        <w:t>Пионер</w:t>
      </w:r>
      <w:r w:rsidR="007449E3" w:rsidRPr="00F34130">
        <w:rPr>
          <w:sz w:val="28"/>
          <w:szCs w:val="28"/>
        </w:rPr>
        <w:t xml:space="preserve">ского сельского поселения Смоленского района Смоленской области муниципальной услуги </w:t>
      </w:r>
      <w:r w:rsidR="007449E3" w:rsidRPr="00F34130">
        <w:rPr>
          <w:color w:val="000000"/>
          <w:sz w:val="28"/>
          <w:szCs w:val="28"/>
        </w:rPr>
        <w:t>"</w:t>
      </w:r>
      <w:r w:rsidR="007449E3" w:rsidRPr="00F34130">
        <w:rPr>
          <w:sz w:val="28"/>
          <w:szCs w:val="28"/>
        </w:rPr>
        <w:t xml:space="preserve">"Осуществление контроля за использованием и сохранностью жилищного фонда </w:t>
      </w:r>
      <w:r w:rsidR="00002489" w:rsidRPr="00F34130">
        <w:rPr>
          <w:sz w:val="28"/>
          <w:szCs w:val="28"/>
        </w:rPr>
        <w:t>Пионер</w:t>
      </w:r>
      <w:r w:rsidR="007449E3" w:rsidRPr="00F34130">
        <w:rPr>
          <w:sz w:val="28"/>
          <w:szCs w:val="28"/>
        </w:rPr>
        <w:t xml:space="preserve">ского  сельского поселения Смоленского  района Смоленской  области, соответствием жилых помещений данного </w:t>
      </w:r>
      <w:proofErr w:type="gramStart"/>
      <w:r w:rsidR="007449E3" w:rsidRPr="00F34130">
        <w:rPr>
          <w:sz w:val="28"/>
          <w:szCs w:val="28"/>
        </w:rPr>
        <w:t>фонда</w:t>
      </w:r>
      <w:proofErr w:type="gramEnd"/>
      <w:r w:rsidR="007449E3" w:rsidRPr="00F34130"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законодательства" </w:t>
      </w:r>
    </w:p>
    <w:p w:rsidR="007449E3" w:rsidRPr="00F34130" w:rsidRDefault="007449E3" w:rsidP="007449E3">
      <w:pPr>
        <w:ind w:firstLine="709"/>
        <w:jc w:val="both"/>
        <w:rPr>
          <w:sz w:val="28"/>
          <w:szCs w:val="28"/>
        </w:rPr>
      </w:pPr>
    </w:p>
    <w:p w:rsidR="00BC7913" w:rsidRPr="00F34130" w:rsidRDefault="00BC7913" w:rsidP="00BC79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61BDF" w:rsidRDefault="007449E3" w:rsidP="007449E3">
      <w:pPr>
        <w:ind w:firstLine="709"/>
        <w:jc w:val="both"/>
        <w:rPr>
          <w:sz w:val="28"/>
          <w:szCs w:val="28"/>
        </w:rPr>
      </w:pPr>
      <w:r w:rsidRPr="00F34130">
        <w:rPr>
          <w:sz w:val="28"/>
          <w:szCs w:val="28"/>
        </w:rPr>
        <w:t xml:space="preserve">В соответствии с  Федеральным Законом от </w:t>
      </w:r>
      <w:r w:rsidR="00361BDF">
        <w:rPr>
          <w:sz w:val="28"/>
          <w:szCs w:val="28"/>
        </w:rPr>
        <w:t>27.12.2018 №558-ФЗ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доме,</w:t>
      </w:r>
      <w:r w:rsidRPr="00F34130">
        <w:rPr>
          <w:sz w:val="28"/>
          <w:szCs w:val="28"/>
        </w:rPr>
        <w:t xml:space="preserve"> Уставом  </w:t>
      </w:r>
      <w:r w:rsidR="00002489" w:rsidRPr="00F34130">
        <w:rPr>
          <w:sz w:val="28"/>
          <w:szCs w:val="28"/>
        </w:rPr>
        <w:t>Пионерского</w:t>
      </w:r>
      <w:r w:rsidRPr="00F34130">
        <w:rPr>
          <w:sz w:val="28"/>
          <w:szCs w:val="28"/>
        </w:rPr>
        <w:t xml:space="preserve"> сельского поселения</w:t>
      </w:r>
    </w:p>
    <w:p w:rsidR="007449E3" w:rsidRPr="00F34130" w:rsidRDefault="007449E3" w:rsidP="00361BDF">
      <w:pPr>
        <w:ind w:firstLine="709"/>
        <w:jc w:val="both"/>
        <w:rPr>
          <w:sz w:val="28"/>
          <w:szCs w:val="28"/>
        </w:rPr>
      </w:pPr>
      <w:r w:rsidRPr="00F34130">
        <w:rPr>
          <w:sz w:val="28"/>
          <w:szCs w:val="28"/>
        </w:rPr>
        <w:t xml:space="preserve"> А</w:t>
      </w:r>
      <w:r w:rsidR="00361BDF">
        <w:rPr>
          <w:sz w:val="28"/>
          <w:szCs w:val="28"/>
        </w:rPr>
        <w:t>ДМИНИСТРАЦИЯ ПИОНЕРСКОГО СЕЛЬСКОГО ПОСЕЛЕНИЯ  ПОСТАНОВЛЯЕТ:</w:t>
      </w:r>
    </w:p>
    <w:p w:rsidR="007449E3" w:rsidRDefault="00361BDF" w:rsidP="007449E3">
      <w:pPr>
        <w:pStyle w:val="a4"/>
        <w:ind w:right="-17" w:firstLine="709"/>
        <w:jc w:val="both"/>
      </w:pPr>
      <w:r>
        <w:t xml:space="preserve"> </w:t>
      </w:r>
    </w:p>
    <w:p w:rsidR="00361BDF" w:rsidRDefault="00361BDF" w:rsidP="007449E3">
      <w:pPr>
        <w:pStyle w:val="a4"/>
        <w:ind w:right="-17" w:firstLine="709"/>
        <w:jc w:val="both"/>
      </w:pPr>
      <w:r>
        <w:t>Внести изменения в административный регламент</w:t>
      </w:r>
      <w:r w:rsidR="004C18CA">
        <w:t xml:space="preserve"> по предоставлению муниципальной услуги «Осуществление муниципального жилищного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4C18CA">
        <w:t>фонда</w:t>
      </w:r>
      <w:proofErr w:type="gramEnd"/>
      <w:r w:rsidR="004C18CA">
        <w:t xml:space="preserve"> установленным санитарным и техническим правилам и нормам, иным требованиям законодательства»</w:t>
      </w:r>
      <w:r w:rsidR="00897705">
        <w:t>,</w:t>
      </w:r>
      <w:r w:rsidR="00FA19F4">
        <w:t xml:space="preserve"> утвержденный пос</w:t>
      </w:r>
      <w:r w:rsidR="00897705">
        <w:t>тановлением администрации Пионерского сельского поселения Смоленского района Смоленской области от 23.04.2013 г. № 25</w:t>
      </w:r>
      <w:r w:rsidR="004C18CA">
        <w:t xml:space="preserve"> следующие изменения:</w:t>
      </w:r>
    </w:p>
    <w:p w:rsidR="004C18CA" w:rsidRPr="00897705" w:rsidRDefault="00A0164F" w:rsidP="007449E3">
      <w:pPr>
        <w:pStyle w:val="a4"/>
        <w:ind w:right="-17" w:firstLine="709"/>
        <w:jc w:val="both"/>
        <w:rPr>
          <w:b/>
        </w:rPr>
      </w:pPr>
      <w:r>
        <w:t>д</w:t>
      </w:r>
      <w:r w:rsidR="004C18CA">
        <w:t>ополнить 3 абзац пп</w:t>
      </w:r>
      <w:proofErr w:type="gramStart"/>
      <w:r w:rsidR="004C18CA">
        <w:t>1</w:t>
      </w:r>
      <w:proofErr w:type="gramEnd"/>
      <w:r w:rsidR="004C18CA">
        <w:t>.4.1 раздел1</w:t>
      </w:r>
      <w:r>
        <w:t xml:space="preserve"> словами</w:t>
      </w:r>
      <w:r w:rsidR="00FA19F4">
        <w:t xml:space="preserve"> «</w:t>
      </w:r>
      <w:r w:rsidR="00FA19F4" w:rsidRPr="00897705">
        <w:rPr>
          <w:b/>
        </w:rPr>
        <w:t>о фактах нарушения требований порядка  осуществления перепланировки и (или) переустройства помещений в многоквартирном доме»</w:t>
      </w:r>
    </w:p>
    <w:p w:rsidR="007449E3" w:rsidRPr="00F34130" w:rsidRDefault="007449E3" w:rsidP="007449E3">
      <w:pPr>
        <w:pStyle w:val="a4"/>
        <w:ind w:right="-17" w:firstLine="709"/>
        <w:jc w:val="both"/>
      </w:pPr>
      <w:r w:rsidRPr="00F34130">
        <w:t>2. Настоящее постановление  подлежит обнародованию.</w:t>
      </w:r>
    </w:p>
    <w:p w:rsidR="007449E3" w:rsidRPr="00F34130" w:rsidRDefault="007449E3" w:rsidP="007449E3">
      <w:pPr>
        <w:pStyle w:val="a4"/>
        <w:ind w:right="-17" w:firstLine="709"/>
        <w:jc w:val="both"/>
      </w:pPr>
      <w:r w:rsidRPr="00F34130">
        <w:lastRenderedPageBreak/>
        <w:t>3. Настоящее постановление вступает в законную силу со дня его  подписания.</w:t>
      </w:r>
    </w:p>
    <w:p w:rsidR="007449E3" w:rsidRPr="00F34130" w:rsidRDefault="007449E3" w:rsidP="007449E3">
      <w:pPr>
        <w:pStyle w:val="a4"/>
        <w:ind w:right="-17" w:firstLine="709"/>
        <w:jc w:val="both"/>
      </w:pPr>
      <w:r w:rsidRPr="00F34130">
        <w:t>4. Контроль исполнения настоящего постановления оставляю за собой.</w:t>
      </w:r>
    </w:p>
    <w:p w:rsidR="007449E3" w:rsidRPr="00F34130" w:rsidRDefault="007449E3" w:rsidP="007449E3">
      <w:pPr>
        <w:pStyle w:val="a4"/>
        <w:ind w:right="-17"/>
        <w:jc w:val="right"/>
        <w:rPr>
          <w:b/>
          <w:bCs/>
        </w:rPr>
      </w:pPr>
    </w:p>
    <w:p w:rsidR="007449E3" w:rsidRPr="00F34130" w:rsidRDefault="007449E3" w:rsidP="007449E3">
      <w:pPr>
        <w:pStyle w:val="a4"/>
        <w:ind w:right="-17"/>
        <w:jc w:val="right"/>
        <w:rPr>
          <w:b/>
          <w:bCs/>
        </w:rPr>
      </w:pPr>
    </w:p>
    <w:p w:rsidR="007449E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>Глава муниципального образования</w:t>
      </w:r>
    </w:p>
    <w:p w:rsidR="00BC791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>Пионерского сельского поселения</w:t>
      </w:r>
    </w:p>
    <w:p w:rsidR="00BC791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 xml:space="preserve">Смоленского района Смоленской области                         </w:t>
      </w:r>
      <w:proofErr w:type="spellStart"/>
      <w:r w:rsidR="005B05DD" w:rsidRPr="005B05DD">
        <w:rPr>
          <w:b/>
          <w:bCs/>
        </w:rPr>
        <w:t>А.П.Кутузов</w:t>
      </w:r>
      <w:proofErr w:type="spellEnd"/>
    </w:p>
    <w:p w:rsidR="007449E3" w:rsidRDefault="007449E3" w:rsidP="00BC7913">
      <w:pPr>
        <w:shd w:val="clear" w:color="auto" w:fill="FFFFFF"/>
        <w:ind w:right="22" w:firstLine="4962"/>
        <w:jc w:val="both"/>
        <w:rPr>
          <w:b/>
          <w:bCs/>
          <w:spacing w:val="-5"/>
        </w:rPr>
      </w:pPr>
    </w:p>
    <w:p w:rsidR="007449E3" w:rsidRDefault="007449E3" w:rsidP="007449E3">
      <w:pPr>
        <w:shd w:val="clear" w:color="auto" w:fill="FFFFFF"/>
        <w:ind w:right="22" w:firstLine="4962"/>
        <w:jc w:val="center"/>
        <w:rPr>
          <w:b/>
          <w:bCs/>
          <w:spacing w:val="-5"/>
        </w:rPr>
      </w:pPr>
    </w:p>
    <w:p w:rsidR="007449E3" w:rsidRDefault="007449E3" w:rsidP="007449E3">
      <w:pPr>
        <w:shd w:val="clear" w:color="auto" w:fill="FFFFFF"/>
        <w:ind w:right="22" w:firstLine="4962"/>
        <w:jc w:val="center"/>
        <w:rPr>
          <w:b/>
          <w:bCs/>
          <w:spacing w:val="-5"/>
        </w:rPr>
      </w:pPr>
    </w:p>
    <w:p w:rsidR="007449E3" w:rsidRDefault="007449E3" w:rsidP="007449E3">
      <w:pPr>
        <w:shd w:val="clear" w:color="auto" w:fill="FFFFFF"/>
        <w:ind w:right="22" w:firstLine="4962"/>
        <w:jc w:val="center"/>
        <w:rPr>
          <w:b/>
          <w:bCs/>
          <w:spacing w:val="-5"/>
        </w:rPr>
      </w:pPr>
    </w:p>
    <w:p w:rsidR="007449E3" w:rsidRDefault="007449E3" w:rsidP="007449E3">
      <w:pPr>
        <w:shd w:val="clear" w:color="auto" w:fill="FFFFFF"/>
        <w:ind w:right="22" w:firstLine="4962"/>
        <w:jc w:val="center"/>
        <w:rPr>
          <w:b/>
          <w:bCs/>
          <w:spacing w:val="-5"/>
        </w:rPr>
      </w:pPr>
    </w:p>
    <w:p w:rsidR="007449E3" w:rsidRDefault="007449E3" w:rsidP="007449E3">
      <w:pPr>
        <w:shd w:val="clear" w:color="auto" w:fill="FFFFFF"/>
        <w:ind w:right="22" w:firstLine="4962"/>
        <w:jc w:val="right"/>
        <w:rPr>
          <w:b/>
          <w:bCs/>
          <w:spacing w:val="-5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F34130" w:rsidRDefault="00F34130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</w:p>
    <w:p w:rsidR="007449E3" w:rsidRPr="00F34130" w:rsidRDefault="00897705" w:rsidP="007449E3">
      <w:pPr>
        <w:shd w:val="clear" w:color="auto" w:fill="FFFFFF"/>
        <w:ind w:right="22" w:firstLine="4962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bookmarkStart w:id="0" w:name="_GoBack"/>
      <w:bookmarkEnd w:id="0"/>
    </w:p>
    <w:sectPr w:rsidR="007449E3" w:rsidRPr="00F3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52" w:rsidRDefault="00D12B52" w:rsidP="00D25FAD">
      <w:r>
        <w:separator/>
      </w:r>
    </w:p>
  </w:endnote>
  <w:endnote w:type="continuationSeparator" w:id="0">
    <w:p w:rsidR="00D12B52" w:rsidRDefault="00D12B52" w:rsidP="00D2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52" w:rsidRDefault="00D12B52" w:rsidP="00D25FAD">
      <w:r>
        <w:separator/>
      </w:r>
    </w:p>
  </w:footnote>
  <w:footnote w:type="continuationSeparator" w:id="0">
    <w:p w:rsidR="00D12B52" w:rsidRDefault="00D12B52" w:rsidP="00D2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37"/>
    <w:multiLevelType w:val="hybridMultilevel"/>
    <w:tmpl w:val="27C03CE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E260B40"/>
    <w:multiLevelType w:val="hybridMultilevel"/>
    <w:tmpl w:val="7E0C137A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2E63080"/>
    <w:multiLevelType w:val="hybridMultilevel"/>
    <w:tmpl w:val="D14253D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6A917A1"/>
    <w:multiLevelType w:val="hybridMultilevel"/>
    <w:tmpl w:val="879257C2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3AF2473"/>
    <w:multiLevelType w:val="hybridMultilevel"/>
    <w:tmpl w:val="2DDA5B2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F3549EE"/>
    <w:multiLevelType w:val="hybridMultilevel"/>
    <w:tmpl w:val="F26EE4FE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FAA4E59"/>
    <w:multiLevelType w:val="hybridMultilevel"/>
    <w:tmpl w:val="078CFD3E"/>
    <w:lvl w:ilvl="0" w:tplc="6598001C">
      <w:start w:val="1"/>
      <w:numFmt w:val="bullet"/>
      <w:lvlText w:val=""/>
      <w:lvlJc w:val="left"/>
      <w:pPr>
        <w:ind w:left="4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5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7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4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157" w:hanging="360"/>
      </w:pPr>
      <w:rPr>
        <w:rFonts w:ascii="Wingdings" w:hAnsi="Wingdings" w:cs="Wingdings" w:hint="default"/>
      </w:rPr>
    </w:lvl>
  </w:abstractNum>
  <w:abstractNum w:abstractNumId="7">
    <w:nsid w:val="30A55A07"/>
    <w:multiLevelType w:val="hybridMultilevel"/>
    <w:tmpl w:val="F1E47B4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91D42AC"/>
    <w:multiLevelType w:val="hybridMultilevel"/>
    <w:tmpl w:val="FB58E22E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BE877B8"/>
    <w:multiLevelType w:val="hybridMultilevel"/>
    <w:tmpl w:val="3FA4F730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06409BC"/>
    <w:multiLevelType w:val="hybridMultilevel"/>
    <w:tmpl w:val="65D8716E"/>
    <w:lvl w:ilvl="0" w:tplc="6598001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45923369"/>
    <w:multiLevelType w:val="hybridMultilevel"/>
    <w:tmpl w:val="237EF77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AC2333D"/>
    <w:multiLevelType w:val="hybridMultilevel"/>
    <w:tmpl w:val="E4BEDF52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D205BE6"/>
    <w:multiLevelType w:val="hybridMultilevel"/>
    <w:tmpl w:val="A648CC28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F464661"/>
    <w:multiLevelType w:val="hybridMultilevel"/>
    <w:tmpl w:val="90B6431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6E631379"/>
    <w:multiLevelType w:val="hybridMultilevel"/>
    <w:tmpl w:val="6066ACC8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713F6046"/>
    <w:multiLevelType w:val="hybridMultilevel"/>
    <w:tmpl w:val="673C04A0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77B47A86"/>
    <w:multiLevelType w:val="hybridMultilevel"/>
    <w:tmpl w:val="863A020A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02489"/>
    <w:rsid w:val="00064BE6"/>
    <w:rsid w:val="00071D59"/>
    <w:rsid w:val="000A4EB1"/>
    <w:rsid w:val="001011A6"/>
    <w:rsid w:val="002D4BD3"/>
    <w:rsid w:val="00361BDF"/>
    <w:rsid w:val="004C18CA"/>
    <w:rsid w:val="005022D5"/>
    <w:rsid w:val="005B05DD"/>
    <w:rsid w:val="005C1430"/>
    <w:rsid w:val="005F5031"/>
    <w:rsid w:val="00695473"/>
    <w:rsid w:val="007449E3"/>
    <w:rsid w:val="007E299D"/>
    <w:rsid w:val="00897705"/>
    <w:rsid w:val="008B6F96"/>
    <w:rsid w:val="009943D6"/>
    <w:rsid w:val="00A0164F"/>
    <w:rsid w:val="00A354A0"/>
    <w:rsid w:val="00BC7913"/>
    <w:rsid w:val="00D12B52"/>
    <w:rsid w:val="00D25FAD"/>
    <w:rsid w:val="00F34130"/>
    <w:rsid w:val="00F5533E"/>
    <w:rsid w:val="00F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49E3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9E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49E3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7449E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449E3"/>
    <w:pPr>
      <w:ind w:right="510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49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449E3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7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49E3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9E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49E3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7449E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449E3"/>
    <w:pPr>
      <w:ind w:right="510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49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449E3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7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2019-02-06T08:24:00Z</cp:lastPrinted>
  <dcterms:created xsi:type="dcterms:W3CDTF">2013-04-23T12:37:00Z</dcterms:created>
  <dcterms:modified xsi:type="dcterms:W3CDTF">2019-02-06T08:27:00Z</dcterms:modified>
</cp:coreProperties>
</file>