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DB0" w:rsidRPr="00AC5DB0" w:rsidRDefault="00AC5DB0" w:rsidP="00AC5DB0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ar-SA"/>
        </w:rPr>
      </w:pPr>
      <w:r w:rsidRPr="00AC5DB0">
        <w:rPr>
          <w:rFonts w:ascii="Times New Roman" w:eastAsia="Calibri" w:hAnsi="Times New Roman" w:cs="Times New Roman"/>
          <w:b/>
          <w:sz w:val="27"/>
          <w:szCs w:val="27"/>
          <w:lang w:eastAsia="ar-SA"/>
        </w:rPr>
        <w:t xml:space="preserve">ИЗБИРАТЕЛЬНАЯ КОМИССИЯ МУНИЦИПАЛЬНОГО ОБРАЗОВАНИЯ  ПИОНЕРСКОГО СЕЛЬСКОГО ПОСЕЛЕНИЯ </w:t>
      </w:r>
    </w:p>
    <w:p w:rsidR="00AC5DB0" w:rsidRPr="00AC5DB0" w:rsidRDefault="00AC5DB0" w:rsidP="00AC5DB0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ar-SA"/>
        </w:rPr>
      </w:pPr>
      <w:r w:rsidRPr="00AC5DB0">
        <w:rPr>
          <w:rFonts w:ascii="Times New Roman" w:eastAsia="Calibri" w:hAnsi="Times New Roman" w:cs="Times New Roman"/>
          <w:b/>
          <w:sz w:val="27"/>
          <w:szCs w:val="27"/>
          <w:lang w:eastAsia="ar-SA"/>
        </w:rPr>
        <w:t>СМОЛЕНСКОГО РАЙОНА СМОЛЕНСКОЙ ОБЛАСТИ</w:t>
      </w:r>
    </w:p>
    <w:p w:rsidR="00AC5DB0" w:rsidRPr="00AC5DB0" w:rsidRDefault="00AC5DB0" w:rsidP="00AC5DB0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ar-SA"/>
        </w:rPr>
      </w:pPr>
    </w:p>
    <w:p w:rsidR="00AC5DB0" w:rsidRPr="00AC5DB0" w:rsidRDefault="00AC5DB0" w:rsidP="00AC5DB0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sz w:val="27"/>
          <w:szCs w:val="27"/>
          <w:lang w:eastAsia="ar-SA"/>
        </w:rPr>
      </w:pPr>
      <w:r w:rsidRPr="00AC5DB0">
        <w:rPr>
          <w:rFonts w:ascii="Times New Roman" w:eastAsia="Calibri" w:hAnsi="Times New Roman" w:cs="Times New Roman"/>
          <w:b/>
          <w:sz w:val="27"/>
          <w:szCs w:val="27"/>
          <w:lang w:eastAsia="ar-SA"/>
        </w:rPr>
        <w:t>ПОСТАНОВЛЕНИЕ</w:t>
      </w:r>
    </w:p>
    <w:p w:rsidR="00AC5DB0" w:rsidRPr="00AC5DB0" w:rsidRDefault="00AC5DB0" w:rsidP="00AC5DB0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sz w:val="27"/>
          <w:szCs w:val="27"/>
          <w:lang w:eastAsia="ar-SA"/>
        </w:rPr>
      </w:pPr>
    </w:p>
    <w:p w:rsidR="00AC5DB0" w:rsidRPr="00AC5DB0" w:rsidRDefault="007E38BB" w:rsidP="00AC5DB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31</w:t>
      </w:r>
      <w:r w:rsidR="00AC5DB0">
        <w:rPr>
          <w:rFonts w:ascii="Times New Roman" w:eastAsia="Calibri" w:hAnsi="Times New Roman" w:cs="Times New Roman"/>
          <w:sz w:val="28"/>
          <w:szCs w:val="28"/>
          <w:lang w:eastAsia="ar-SA"/>
        </w:rPr>
        <w:t>.07.</w:t>
      </w:r>
      <w:r w:rsidR="00AC5DB0" w:rsidRPr="00AC5DB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2020 года                                                                             №  </w:t>
      </w:r>
      <w:r w:rsidR="00341D10">
        <w:rPr>
          <w:rFonts w:ascii="Times New Roman" w:eastAsia="Calibri" w:hAnsi="Times New Roman" w:cs="Times New Roman"/>
          <w:sz w:val="28"/>
          <w:szCs w:val="28"/>
          <w:lang w:eastAsia="ar-SA"/>
        </w:rPr>
        <w:t>13/58</w:t>
      </w:r>
    </w:p>
    <w:p w:rsidR="00AC5DB0" w:rsidRPr="00AC5DB0" w:rsidRDefault="00AC5DB0" w:rsidP="00AC5DB0">
      <w:pPr>
        <w:tabs>
          <w:tab w:val="left" w:pos="1077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AC5DB0" w:rsidRPr="00AC5DB0" w:rsidRDefault="00AC5DB0" w:rsidP="00AC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5DB0" w:rsidRPr="00AC5DB0" w:rsidRDefault="00AC5DB0" w:rsidP="00AC5D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C5DB0" w:rsidRPr="00AC5DB0" w:rsidRDefault="00AC5DB0" w:rsidP="0063286E">
      <w:pPr>
        <w:tabs>
          <w:tab w:val="left" w:pos="5387"/>
          <w:tab w:val="left" w:pos="8222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регистрации кандидата в депутаты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Пионерского сельского поселения четвертого созыва</w:t>
      </w:r>
      <w:r w:rsid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5F1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шестимандатному избирательному округу № 2 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19C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Егоровой Елены Васильевны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выдвинутого избирательным объединением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Смоленское районное местное отделение Партии «Единая Россия»</w:t>
      </w:r>
    </w:p>
    <w:p w:rsidR="00AC5DB0" w:rsidRPr="00AC5DB0" w:rsidRDefault="00AC5DB0" w:rsidP="00AC5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DB0" w:rsidRPr="00AC5DB0" w:rsidRDefault="00AC5DB0" w:rsidP="00AC5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DB0" w:rsidRPr="000A4F36" w:rsidRDefault="00AC5DB0" w:rsidP="0063286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33 - 35, 38 Федерального закона от 12 июня 2002 года № 67-ФЗ           «Об основных гарантиях избирательных прав и права на участие в референдуме граждан Российской Федерации», статьями 13, 14, 15</w:t>
      </w:r>
      <w:r w:rsidRPr="00AC5D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>, 15</w:t>
      </w:r>
      <w:r w:rsidRPr="00AC5D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16, 19 </w:t>
      </w:r>
      <w:r w:rsidRPr="00AC5D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областного закона от 3 июля 2003 года № 41-з «О выборах органов местного самоуп</w:t>
      </w:r>
      <w:r w:rsidR="0028762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равления в Смоленской области»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документы, представленные в избирательную комиссию </w:t>
      </w:r>
      <w:r w:rsidR="00E91C6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proofErr w:type="gramEnd"/>
      <w:r w:rsidR="00E9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9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Пионерского сельского поселения </w:t>
      </w:r>
      <w:r w:rsidR="00E91C6C"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выборам депутатов </w:t>
      </w:r>
      <w:r w:rsidR="00E91C6C" w:rsidRPr="00E91C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Пионерского сельского поселения четвертого созыва</w:t>
      </w:r>
      <w:r w:rsidR="00E2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выдвижения и регистрации кандидата в депутаты </w:t>
      </w:r>
      <w:r w:rsidR="00E91C6C" w:rsidRPr="00E91C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Пионерского сельского поселения четвертого созыва</w:t>
      </w:r>
      <w:r w:rsidR="00E91C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5F1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шестимандатному избирательному округу № 2  </w:t>
      </w:r>
      <w:r w:rsidR="00E9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19C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Егоровой Елены Васильевны</w:t>
      </w:r>
      <w:r w:rsidR="00E91C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выдвинутого избирательным объединением </w:t>
      </w:r>
      <w:r w:rsidR="00E2084D" w:rsidRPr="00E2084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Смоленское районное местное отделение Партии «Единая Россия»</w:t>
      </w:r>
      <w:r w:rsidR="00E2084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списком, проверив соответствие порядка выдвижения </w:t>
      </w:r>
      <w:r w:rsidR="002F19C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Егоровой Елены Васильевны</w:t>
      </w:r>
      <w:r w:rsidR="005F1322"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Федерального закона от 12 июня 2002</w:t>
      </w:r>
      <w:proofErr w:type="gramEnd"/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 67-ФЗ «Об основных гарантиях избирательных прав и права на участие в референдуме граждан Российской Федерации» и областного закона от 3 июля 2003  года </w:t>
      </w:r>
      <w:r w:rsidRPr="000A4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 41-з «О выборах органов местного самоуправления в Смоленской области»,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избирательная комиссия </w:t>
      </w:r>
      <w:r w:rsidR="00E2084D" w:rsidRPr="00E2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Пионерского сельского поселения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выборам </w:t>
      </w:r>
      <w:proofErr w:type="gramStart"/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r w:rsidR="00E2084D" w:rsidRPr="00E208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Пионерского сельского поселения четвертого созыва</w:t>
      </w:r>
      <w:proofErr w:type="gramEnd"/>
      <w:r w:rsidR="00E2084D" w:rsidRPr="00E2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286E" w:rsidRDefault="0063286E" w:rsidP="00AC5D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5DB0" w:rsidRPr="00AC5DB0" w:rsidRDefault="00AC5DB0" w:rsidP="00AC5D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ПОСТАНОВИЛА:</w:t>
      </w:r>
    </w:p>
    <w:p w:rsidR="00AC5DB0" w:rsidRPr="00AC5DB0" w:rsidRDefault="00AC5DB0" w:rsidP="00AC5D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74E0" w:rsidRDefault="00AC5DB0" w:rsidP="0063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Зарегистрировать кандидата в депутаты </w:t>
      </w:r>
      <w:r w:rsidR="0063286E" w:rsidRP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Пионерского сельского поселения четвертого созыва</w:t>
      </w:r>
      <w:r w:rsidR="006328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63286E" w:rsidRP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5F1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шестимандатному избирательному округу № 2  </w:t>
      </w:r>
      <w:r w:rsidR="0063286E" w:rsidRP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F19C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Егорову Елену Васильевну</w:t>
      </w:r>
      <w:r w:rsidR="0063286E" w:rsidRP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328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63286E" w:rsidRP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выдвинутого избирательным объединением Смоленское районное местное отделение Партии «Единая Россия»</w:t>
      </w:r>
      <w:r w:rsid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C5DB0" w:rsidRPr="00341D10" w:rsidRDefault="00EF0531" w:rsidP="0063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регистрации - «</w:t>
      </w:r>
      <w:r w:rsidR="007E38BB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AC5DB0"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AC5DB0"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C5DB0"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время регистрации  </w:t>
      </w:r>
      <w:r w:rsidR="00341D10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AC5DB0" w:rsidRPr="0034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="00341D1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C5DB0" w:rsidRPr="0034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B074E0" w:rsidRDefault="00B074E0" w:rsidP="0063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86E" w:rsidRDefault="00AC5DB0" w:rsidP="0063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Включить зарегистрированного кандидата в депутаты </w:t>
      </w:r>
      <w:r w:rsidR="0063286E" w:rsidRPr="006328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Совета депутатов Пионерского сельского поселения четвертого созыва по </w:t>
      </w:r>
      <w:r w:rsidR="005F1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шестимандатному избирательному округу № 2  </w:t>
      </w:r>
      <w:r w:rsidR="0063286E" w:rsidRPr="006328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="002F19C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Егорову Елену Васильевну</w:t>
      </w:r>
      <w:r w:rsidR="005F1322"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избирательный бюллетень для голосования на выборах </w:t>
      </w:r>
      <w:proofErr w:type="gramStart"/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r w:rsidR="0063286E" w:rsidRPr="006328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Совета депутатов Пионерского сельского поселения четвертого созыва</w:t>
      </w:r>
      <w:proofErr w:type="gramEnd"/>
      <w:r w:rsidR="0063286E" w:rsidRPr="006328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</w:t>
      </w:r>
      <w:r w:rsidR="005F1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шестимандатному избирательному округу № 2  </w:t>
      </w:r>
      <w:r w:rsidRPr="00AC5D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3608A2" w:rsidRDefault="003608A2" w:rsidP="00360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608A2" w:rsidRPr="003608A2" w:rsidRDefault="003608A2" w:rsidP="00360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608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3. Выдать зарегистрированному кандидату в депутаты </w:t>
      </w:r>
      <w:proofErr w:type="gramStart"/>
      <w:r w:rsidRPr="003608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Совета депутатов Пионерского сельского поселения Смоленского района Смоленской области четвертого созыва</w:t>
      </w:r>
      <w:proofErr w:type="gramEnd"/>
      <w:r w:rsidRPr="003608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 шестимандатному избирательному округу № 2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Егоровой Елене Васильевне </w:t>
      </w:r>
      <w:r w:rsidRPr="003608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удостоверение установленного образца.</w:t>
      </w:r>
    </w:p>
    <w:p w:rsidR="003608A2" w:rsidRPr="003608A2" w:rsidRDefault="003608A2" w:rsidP="00360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0A19E1" w:rsidRPr="00AC5DB0" w:rsidRDefault="003608A2" w:rsidP="00360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08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4. Настоящее постановление опубликовать в газете «</w:t>
      </w:r>
      <w:proofErr w:type="gramStart"/>
      <w:r w:rsidRPr="003608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Сельская</w:t>
      </w:r>
      <w:proofErr w:type="gramEnd"/>
      <w:r w:rsidRPr="003608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правда» и разместить на официальном сайте Администрации муниципального образования Пионерского сельского поселения Смоленского района Смоленской области.</w:t>
      </w:r>
    </w:p>
    <w:p w:rsidR="000A19E1" w:rsidRPr="00AC5DB0" w:rsidRDefault="000A19E1" w:rsidP="000A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6A76" w:rsidRDefault="00D96A76" w:rsidP="000A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19E1" w:rsidRPr="00A77A34" w:rsidRDefault="000A19E1" w:rsidP="000A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5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Председатель комиссии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="00DC30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     /Т</w:t>
      </w:r>
      <w:r w:rsidRPr="00A77A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DC30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Ю.</w:t>
      </w:r>
      <w:bookmarkStart w:id="0" w:name="_GoBack"/>
      <w:bookmarkEnd w:id="0"/>
      <w:r w:rsidRPr="00A77A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Станченкова/</w:t>
      </w:r>
    </w:p>
    <w:p w:rsidR="000A19E1" w:rsidRPr="00AC5DB0" w:rsidRDefault="000A19E1" w:rsidP="000A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19E1" w:rsidRPr="00A77A34" w:rsidRDefault="000A19E1" w:rsidP="000A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5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Секретарь комиссии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  <w:r w:rsidRPr="00A77A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     /А.И.Хвастовская/</w:t>
      </w:r>
    </w:p>
    <w:p w:rsidR="000A19E1" w:rsidRPr="00AC5DB0" w:rsidRDefault="000A19E1" w:rsidP="000A19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30E8" w:rsidRPr="00AC5DB0" w:rsidRDefault="009530E8" w:rsidP="000A1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530E8" w:rsidRPr="00AC5DB0" w:rsidSect="00010E6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55"/>
    <w:rsid w:val="00010E6C"/>
    <w:rsid w:val="000A19E1"/>
    <w:rsid w:val="000A4F36"/>
    <w:rsid w:val="00100475"/>
    <w:rsid w:val="001C5FF3"/>
    <w:rsid w:val="001C707C"/>
    <w:rsid w:val="001F7855"/>
    <w:rsid w:val="00200FEB"/>
    <w:rsid w:val="00271023"/>
    <w:rsid w:val="00287627"/>
    <w:rsid w:val="002F19C7"/>
    <w:rsid w:val="00332A66"/>
    <w:rsid w:val="00341D10"/>
    <w:rsid w:val="003608A2"/>
    <w:rsid w:val="003E7F57"/>
    <w:rsid w:val="005F1322"/>
    <w:rsid w:val="0063286E"/>
    <w:rsid w:val="007E38BB"/>
    <w:rsid w:val="008447CE"/>
    <w:rsid w:val="009530E8"/>
    <w:rsid w:val="00AC5DB0"/>
    <w:rsid w:val="00B074E0"/>
    <w:rsid w:val="00B96012"/>
    <w:rsid w:val="00D96A76"/>
    <w:rsid w:val="00DC3086"/>
    <w:rsid w:val="00E2084D"/>
    <w:rsid w:val="00E91C6C"/>
    <w:rsid w:val="00EF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4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20</cp:revision>
  <dcterms:created xsi:type="dcterms:W3CDTF">2020-07-21T12:58:00Z</dcterms:created>
  <dcterms:modified xsi:type="dcterms:W3CDTF">2020-07-31T09:37:00Z</dcterms:modified>
</cp:coreProperties>
</file>